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836"/>
        <w:tblW w:w="0" w:type="auto"/>
        <w:tblLook w:val="04A0"/>
      </w:tblPr>
      <w:tblGrid>
        <w:gridCol w:w="4785"/>
        <w:gridCol w:w="4786"/>
      </w:tblGrid>
      <w:tr w:rsidR="00F83114" w:rsidRPr="00F83114" w:rsidTr="00F83114">
        <w:tc>
          <w:tcPr>
            <w:tcW w:w="4785" w:type="dxa"/>
          </w:tcPr>
          <w:p w:rsidR="00F83114" w:rsidRPr="00F83114" w:rsidRDefault="00F83114" w:rsidP="00F83114">
            <w:pPr>
              <w:rPr>
                <w:rFonts w:ascii="Times New Roman" w:hAnsi="Times New Roman" w:cs="Times New Roman"/>
              </w:rPr>
            </w:pPr>
            <w:r w:rsidRPr="00F83114">
              <w:rPr>
                <w:rFonts w:ascii="Times New Roman" w:hAnsi="Times New Roman" w:cs="Times New Roman"/>
              </w:rPr>
              <w:t xml:space="preserve">ПРИНЯТО </w:t>
            </w:r>
          </w:p>
          <w:p w:rsidR="00F83114" w:rsidRPr="00F83114" w:rsidRDefault="00F83114" w:rsidP="00F83114">
            <w:pPr>
              <w:rPr>
                <w:rFonts w:ascii="Times New Roman" w:hAnsi="Times New Roman" w:cs="Times New Roman"/>
              </w:rPr>
            </w:pPr>
            <w:r w:rsidRPr="00F83114">
              <w:rPr>
                <w:rFonts w:ascii="Times New Roman" w:hAnsi="Times New Roman" w:cs="Times New Roman"/>
              </w:rPr>
              <w:t xml:space="preserve">на педагогическом совете </w:t>
            </w:r>
          </w:p>
          <w:p w:rsidR="00F83114" w:rsidRPr="00F83114" w:rsidRDefault="00F83114" w:rsidP="00F83114">
            <w:pPr>
              <w:rPr>
                <w:rFonts w:ascii="Times New Roman" w:hAnsi="Times New Roman" w:cs="Times New Roman"/>
              </w:rPr>
            </w:pPr>
            <w:r w:rsidRPr="00F83114">
              <w:rPr>
                <w:rFonts w:ascii="Times New Roman" w:hAnsi="Times New Roman" w:cs="Times New Roman"/>
              </w:rPr>
              <w:t xml:space="preserve">МОУ СОШ </w:t>
            </w: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ПервомайскийБалашовского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</w:t>
            </w:r>
            <w:r w:rsidRPr="00F83114">
              <w:rPr>
                <w:rFonts w:ascii="Times New Roman" w:hAnsi="Times New Roman" w:cs="Times New Roman"/>
              </w:rPr>
              <w:t>Саратовской области</w:t>
            </w:r>
          </w:p>
          <w:p w:rsidR="00F83114" w:rsidRPr="00F83114" w:rsidRDefault="00F83114" w:rsidP="00F83114">
            <w:pPr>
              <w:rPr>
                <w:rFonts w:ascii="Times New Roman" w:hAnsi="Times New Roman" w:cs="Times New Roman"/>
              </w:rPr>
            </w:pPr>
            <w:r w:rsidRPr="00F83114">
              <w:rPr>
                <w:rFonts w:ascii="Times New Roman" w:hAnsi="Times New Roman" w:cs="Times New Roman"/>
              </w:rPr>
              <w:t>протокол № 8</w:t>
            </w:r>
          </w:p>
          <w:p w:rsidR="00F83114" w:rsidRPr="00F83114" w:rsidRDefault="00F83114" w:rsidP="00F83114">
            <w:pPr>
              <w:rPr>
                <w:rFonts w:ascii="Times New Roman" w:hAnsi="Times New Roman" w:cs="Times New Roman"/>
              </w:rPr>
            </w:pPr>
            <w:r w:rsidRPr="00F83114">
              <w:rPr>
                <w:rFonts w:ascii="Times New Roman" w:hAnsi="Times New Roman" w:cs="Times New Roman"/>
              </w:rPr>
              <w:t>от 24.05.2017г</w:t>
            </w:r>
          </w:p>
          <w:p w:rsidR="00F83114" w:rsidRPr="00F83114" w:rsidRDefault="00F83114" w:rsidP="00F831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83114" w:rsidRPr="00F83114" w:rsidRDefault="00F83114" w:rsidP="00F83114">
            <w:pPr>
              <w:rPr>
                <w:rFonts w:ascii="Times New Roman" w:hAnsi="Times New Roman" w:cs="Times New Roman"/>
              </w:rPr>
            </w:pPr>
            <w:r w:rsidRPr="00F83114">
              <w:rPr>
                <w:rFonts w:ascii="Times New Roman" w:hAnsi="Times New Roman" w:cs="Times New Roman"/>
              </w:rPr>
              <w:t xml:space="preserve">УТВЕРЖДЕНО </w:t>
            </w:r>
          </w:p>
          <w:p w:rsidR="00F83114" w:rsidRPr="00F83114" w:rsidRDefault="00F83114" w:rsidP="00F83114">
            <w:pPr>
              <w:rPr>
                <w:rFonts w:ascii="Times New Roman" w:hAnsi="Times New Roman" w:cs="Times New Roman"/>
              </w:rPr>
            </w:pPr>
            <w:r w:rsidRPr="00F83114">
              <w:rPr>
                <w:rFonts w:ascii="Times New Roman" w:hAnsi="Times New Roman" w:cs="Times New Roman"/>
              </w:rPr>
              <w:t xml:space="preserve">директор МОУ СОШ </w:t>
            </w: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Первомайский</w:t>
            </w:r>
            <w:r w:rsidRPr="00F83114">
              <w:rPr>
                <w:rFonts w:ascii="Times New Roman" w:hAnsi="Times New Roman" w:cs="Times New Roman"/>
              </w:rPr>
              <w:t>Балашовского</w:t>
            </w:r>
            <w:proofErr w:type="spellEnd"/>
            <w:r w:rsidRPr="00F83114">
              <w:rPr>
                <w:rFonts w:ascii="Times New Roman" w:hAnsi="Times New Roman" w:cs="Times New Roman"/>
              </w:rPr>
              <w:t xml:space="preserve"> района Саратовской области</w:t>
            </w:r>
          </w:p>
          <w:p w:rsidR="00F83114" w:rsidRPr="00F83114" w:rsidRDefault="00F83114" w:rsidP="00F831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Паращенко С.В.</w:t>
            </w:r>
          </w:p>
          <w:p w:rsidR="00F83114" w:rsidRPr="00F83114" w:rsidRDefault="00F83114" w:rsidP="00F831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№ </w:t>
            </w:r>
            <w:r w:rsidR="005A573E">
              <w:rPr>
                <w:rFonts w:ascii="Times New Roman" w:hAnsi="Times New Roman" w:cs="Times New Roman"/>
              </w:rPr>
              <w:t>86а</w:t>
            </w:r>
          </w:p>
          <w:p w:rsidR="00F83114" w:rsidRPr="00F83114" w:rsidRDefault="00F83114" w:rsidP="00F831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24</w:t>
            </w:r>
            <w:r w:rsidRPr="00F83114">
              <w:rPr>
                <w:rFonts w:ascii="Times New Roman" w:hAnsi="Times New Roman" w:cs="Times New Roman"/>
              </w:rPr>
              <w:t xml:space="preserve">.05.2017г </w:t>
            </w:r>
          </w:p>
          <w:p w:rsidR="00F83114" w:rsidRPr="00F83114" w:rsidRDefault="00F83114" w:rsidP="00F83114">
            <w:pPr>
              <w:rPr>
                <w:rFonts w:ascii="Times New Roman" w:hAnsi="Times New Roman" w:cs="Times New Roman"/>
              </w:rPr>
            </w:pPr>
          </w:p>
        </w:tc>
      </w:tr>
    </w:tbl>
    <w:p w:rsidR="00F83114" w:rsidRPr="00F83114" w:rsidRDefault="00F83114" w:rsidP="00F83114">
      <w:pPr>
        <w:jc w:val="center"/>
        <w:rPr>
          <w:rFonts w:ascii="Times New Roman" w:hAnsi="Times New Roman" w:cs="Times New Roman"/>
        </w:rPr>
      </w:pPr>
      <w:r w:rsidRPr="00F83114">
        <w:rPr>
          <w:rFonts w:ascii="Times New Roman" w:hAnsi="Times New Roman" w:cs="Times New Roman"/>
        </w:rPr>
        <w:t>Муниципальное общеобразовательное учреждение</w:t>
      </w:r>
    </w:p>
    <w:p w:rsidR="00F83114" w:rsidRPr="00F83114" w:rsidRDefault="00F83114" w:rsidP="00F83114">
      <w:pPr>
        <w:jc w:val="center"/>
        <w:rPr>
          <w:rFonts w:ascii="Times New Roman" w:hAnsi="Times New Roman" w:cs="Times New Roman"/>
        </w:rPr>
      </w:pPr>
      <w:r w:rsidRPr="00F83114">
        <w:rPr>
          <w:rFonts w:ascii="Times New Roman" w:hAnsi="Times New Roman" w:cs="Times New Roman"/>
        </w:rPr>
        <w:t xml:space="preserve">«Средняя общеобразовательная школа </w:t>
      </w:r>
      <w:r>
        <w:rPr>
          <w:rFonts w:ascii="Times New Roman" w:hAnsi="Times New Roman" w:cs="Times New Roman"/>
        </w:rPr>
        <w:t xml:space="preserve">п. </w:t>
      </w:r>
      <w:proofErr w:type="gramStart"/>
      <w:r>
        <w:rPr>
          <w:rFonts w:ascii="Times New Roman" w:hAnsi="Times New Roman" w:cs="Times New Roman"/>
        </w:rPr>
        <w:t>Первомайский</w:t>
      </w:r>
      <w:proofErr w:type="gramEnd"/>
    </w:p>
    <w:p w:rsidR="00F83114" w:rsidRPr="00F83114" w:rsidRDefault="00F83114" w:rsidP="00F83114">
      <w:pPr>
        <w:jc w:val="center"/>
        <w:rPr>
          <w:rFonts w:ascii="Times New Roman" w:hAnsi="Times New Roman" w:cs="Times New Roman"/>
        </w:rPr>
      </w:pPr>
      <w:r w:rsidRPr="00F83114">
        <w:rPr>
          <w:rFonts w:ascii="Times New Roman" w:hAnsi="Times New Roman" w:cs="Times New Roman"/>
        </w:rPr>
        <w:t>Балашовского района Саратовской области»</w:t>
      </w:r>
    </w:p>
    <w:p w:rsidR="00F83114" w:rsidRPr="00F83114" w:rsidRDefault="00F83114" w:rsidP="00F83114">
      <w:pPr>
        <w:rPr>
          <w:rFonts w:ascii="Times New Roman" w:hAnsi="Times New Roman" w:cs="Times New Roman"/>
        </w:rPr>
      </w:pPr>
    </w:p>
    <w:p w:rsidR="00F83114" w:rsidRPr="00F83114" w:rsidRDefault="00F83114" w:rsidP="00F83114">
      <w:pPr>
        <w:jc w:val="center"/>
        <w:rPr>
          <w:rFonts w:ascii="Times New Roman" w:hAnsi="Times New Roman" w:cs="Times New Roman"/>
        </w:rPr>
      </w:pPr>
      <w:r w:rsidRPr="00F83114">
        <w:rPr>
          <w:rFonts w:ascii="Times New Roman" w:hAnsi="Times New Roman" w:cs="Times New Roman"/>
        </w:rPr>
        <w:t>Положение</w:t>
      </w:r>
    </w:p>
    <w:p w:rsidR="00F83114" w:rsidRPr="00F83114" w:rsidRDefault="00F83114" w:rsidP="00F83114">
      <w:pPr>
        <w:jc w:val="center"/>
        <w:rPr>
          <w:rFonts w:ascii="Times New Roman" w:hAnsi="Times New Roman" w:cs="Times New Roman"/>
        </w:rPr>
      </w:pPr>
      <w:r w:rsidRPr="00F83114">
        <w:rPr>
          <w:rFonts w:ascii="Times New Roman" w:hAnsi="Times New Roman" w:cs="Times New Roman"/>
        </w:rPr>
        <w:t>об официальном сайте образовательной организации</w:t>
      </w:r>
    </w:p>
    <w:p w:rsidR="00F83114" w:rsidRPr="00F83114" w:rsidRDefault="00F83114" w:rsidP="00A6586F">
      <w:pPr>
        <w:rPr>
          <w:rFonts w:ascii="Times New Roman" w:hAnsi="Times New Roman" w:cs="Times New Roman"/>
        </w:rPr>
      </w:pPr>
      <w:r w:rsidRPr="00F83114">
        <w:rPr>
          <w:rFonts w:ascii="Times New Roman" w:hAnsi="Times New Roman" w:cs="Times New Roman"/>
        </w:rPr>
        <w:t>1. Общие положения</w:t>
      </w:r>
    </w:p>
    <w:p w:rsidR="00F83114" w:rsidRPr="00F83114" w:rsidRDefault="00F83114" w:rsidP="00F83114">
      <w:pPr>
        <w:rPr>
          <w:rFonts w:ascii="Times New Roman" w:hAnsi="Times New Roman" w:cs="Times New Roman"/>
        </w:rPr>
      </w:pPr>
      <w:r w:rsidRPr="00F83114">
        <w:rPr>
          <w:rFonts w:ascii="Times New Roman" w:hAnsi="Times New Roman" w:cs="Times New Roman"/>
        </w:rPr>
        <w:t xml:space="preserve">1.1. Положение об официальном сайте (далее - Положение) МОУ СОШ </w:t>
      </w:r>
      <w:r>
        <w:rPr>
          <w:rFonts w:ascii="Times New Roman" w:hAnsi="Times New Roman" w:cs="Times New Roman"/>
        </w:rPr>
        <w:t xml:space="preserve">п. </w:t>
      </w:r>
      <w:proofErr w:type="spellStart"/>
      <w:r>
        <w:rPr>
          <w:rFonts w:ascii="Times New Roman" w:hAnsi="Times New Roman" w:cs="Times New Roman"/>
        </w:rPr>
        <w:t>Первомайский</w:t>
      </w:r>
      <w:r w:rsidRPr="00F83114">
        <w:rPr>
          <w:rFonts w:ascii="Times New Roman" w:hAnsi="Times New Roman" w:cs="Times New Roman"/>
        </w:rPr>
        <w:t>Балашовского</w:t>
      </w:r>
      <w:proofErr w:type="spellEnd"/>
      <w:r w:rsidRPr="00F83114">
        <w:rPr>
          <w:rFonts w:ascii="Times New Roman" w:hAnsi="Times New Roman" w:cs="Times New Roman"/>
        </w:rPr>
        <w:t xml:space="preserve"> района Саратовской области разработано в соответствии с Федеральным законом от 29.12.2012 № 273-Ф3 "Об образовании в Российской Федерации" (далее - Федеральный закон "Об образовании в Российской Федерации"), Правилами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утв. постановлением Правительства РФ от 10.07.2013 № 582 </w:t>
      </w:r>
      <w:proofErr w:type="gramStart"/>
      <w:r w:rsidRPr="00F83114">
        <w:rPr>
          <w:rFonts w:ascii="Times New Roman" w:hAnsi="Times New Roman" w:cs="Times New Roman"/>
        </w:rPr>
        <w:t xml:space="preserve">( </w:t>
      </w:r>
      <w:proofErr w:type="gramEnd"/>
      <w:r w:rsidRPr="00F83114">
        <w:rPr>
          <w:rFonts w:ascii="Times New Roman" w:hAnsi="Times New Roman" w:cs="Times New Roman"/>
        </w:rPr>
        <w:t xml:space="preserve">с изменениями  на 17 мая 2017 года) (далее - Правила). </w:t>
      </w:r>
    </w:p>
    <w:p w:rsidR="00F83114" w:rsidRPr="00F83114" w:rsidRDefault="00F83114" w:rsidP="00A658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Настоящее Положение:</w:t>
      </w:r>
    </w:p>
    <w:p w:rsidR="00F83114" w:rsidRPr="00F83114" w:rsidRDefault="00F83114" w:rsidP="00F83114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F83114">
        <w:rPr>
          <w:rFonts w:ascii="Times New Roman" w:hAnsi="Times New Roman" w:cs="Times New Roman"/>
        </w:rPr>
        <w:t xml:space="preserve">является локальным нормативным актом, регулирующим деятельность МОУ СОШ </w:t>
      </w:r>
      <w:r>
        <w:rPr>
          <w:rFonts w:ascii="Times New Roman" w:hAnsi="Times New Roman" w:cs="Times New Roman"/>
        </w:rPr>
        <w:t xml:space="preserve">п. </w:t>
      </w:r>
      <w:proofErr w:type="spellStart"/>
      <w:r>
        <w:rPr>
          <w:rFonts w:ascii="Times New Roman" w:hAnsi="Times New Roman" w:cs="Times New Roman"/>
        </w:rPr>
        <w:t>Первомайский</w:t>
      </w:r>
      <w:r w:rsidRPr="00F83114">
        <w:rPr>
          <w:rFonts w:ascii="Times New Roman" w:hAnsi="Times New Roman" w:cs="Times New Roman"/>
        </w:rPr>
        <w:t>Балашовского</w:t>
      </w:r>
      <w:proofErr w:type="spellEnd"/>
      <w:r w:rsidRPr="00F83114">
        <w:rPr>
          <w:rFonts w:ascii="Times New Roman" w:hAnsi="Times New Roman" w:cs="Times New Roman"/>
        </w:rPr>
        <w:t xml:space="preserve"> района Саратовской области   </w:t>
      </w:r>
    </w:p>
    <w:p w:rsidR="00F83114" w:rsidRPr="00F83114" w:rsidRDefault="00F83114" w:rsidP="00F83114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F83114">
        <w:rPr>
          <w:rFonts w:ascii="Times New Roman" w:hAnsi="Times New Roman" w:cs="Times New Roman"/>
        </w:rPr>
        <w:t xml:space="preserve">рассматривается и принимается на заседании педагогического совета и утверждается приказом директора; </w:t>
      </w:r>
    </w:p>
    <w:p w:rsidR="00F83114" w:rsidRPr="00F83114" w:rsidRDefault="00F83114" w:rsidP="00F83114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F83114">
        <w:rPr>
          <w:rFonts w:ascii="Times New Roman" w:hAnsi="Times New Roman" w:cs="Times New Roman"/>
        </w:rPr>
        <w:t xml:space="preserve">вступает в силу со дня его утверждения. Данное Положение действует до принятия нормативно-правовых </w:t>
      </w:r>
      <w:proofErr w:type="gramStart"/>
      <w:r w:rsidRPr="00F83114">
        <w:rPr>
          <w:rFonts w:ascii="Times New Roman" w:hAnsi="Times New Roman" w:cs="Times New Roman"/>
        </w:rPr>
        <w:t>актов Российской Федерации, рассматривающих вопросы данного Положения после внесения изменений в настоящее Положение или принятие его в новой редакции предыдущая редакция Положения утрачивает</w:t>
      </w:r>
      <w:proofErr w:type="gramEnd"/>
      <w:r w:rsidRPr="00F83114">
        <w:rPr>
          <w:rFonts w:ascii="Times New Roman" w:hAnsi="Times New Roman" w:cs="Times New Roman"/>
        </w:rPr>
        <w:t xml:space="preserve"> силу. </w:t>
      </w:r>
    </w:p>
    <w:p w:rsidR="00F83114" w:rsidRPr="00F83114" w:rsidRDefault="00F83114" w:rsidP="00F83114">
      <w:pPr>
        <w:rPr>
          <w:rFonts w:ascii="Times New Roman" w:hAnsi="Times New Roman" w:cs="Times New Roman"/>
        </w:rPr>
      </w:pPr>
      <w:r w:rsidRPr="00F83114">
        <w:rPr>
          <w:rFonts w:ascii="Times New Roman" w:hAnsi="Times New Roman" w:cs="Times New Roman"/>
        </w:rPr>
        <w:t xml:space="preserve">2. Настоящие Правила определяют порядок размещения на официальном сайте образовательной организации в информационно-телекоммуникационной сети "Интернет" (далее соответственно - официальный сайт, сеть "Интернет") и обновления информации об образовательной организации, за исключением сведений, составляющих государственную и иную охраняемую законом тайну, в целях обеспечения открытости и доступности указанной информации. </w:t>
      </w:r>
    </w:p>
    <w:p w:rsidR="00F83114" w:rsidRDefault="00F83114" w:rsidP="00F83114">
      <w:pPr>
        <w:rPr>
          <w:rFonts w:ascii="Times New Roman" w:hAnsi="Times New Roman" w:cs="Times New Roman"/>
        </w:rPr>
      </w:pPr>
      <w:r w:rsidRPr="00F83114">
        <w:rPr>
          <w:rFonts w:ascii="Times New Roman" w:hAnsi="Times New Roman" w:cs="Times New Roman"/>
        </w:rPr>
        <w:t xml:space="preserve">3. Образовательная организация размещает на официальном сайте: </w:t>
      </w:r>
    </w:p>
    <w:p w:rsidR="00F83114" w:rsidRPr="00F83114" w:rsidRDefault="00F83114" w:rsidP="00F83114">
      <w:pPr>
        <w:rPr>
          <w:rFonts w:ascii="Times New Roman" w:hAnsi="Times New Roman" w:cs="Times New Roman"/>
        </w:rPr>
      </w:pPr>
      <w:r w:rsidRPr="00F83114">
        <w:rPr>
          <w:rFonts w:ascii="Times New Roman" w:hAnsi="Times New Roman" w:cs="Times New Roman"/>
        </w:rPr>
        <w:t xml:space="preserve">информацию: </w:t>
      </w:r>
    </w:p>
    <w:p w:rsidR="00F83114" w:rsidRPr="00F83114" w:rsidRDefault="00F83114" w:rsidP="00F83114">
      <w:pPr>
        <w:rPr>
          <w:rFonts w:ascii="Times New Roman" w:hAnsi="Times New Roman" w:cs="Times New Roman"/>
        </w:rPr>
      </w:pPr>
      <w:r w:rsidRPr="00F83114">
        <w:rPr>
          <w:rFonts w:ascii="Times New Roman" w:hAnsi="Times New Roman" w:cs="Times New Roman"/>
        </w:rPr>
        <w:t>-    о дате создания образовательной организации, об учредителе, учредителях образовательной организации, о месте нахождения образовательной организац</w:t>
      </w:r>
      <w:proofErr w:type="gramStart"/>
      <w:r w:rsidRPr="00F83114">
        <w:rPr>
          <w:rFonts w:ascii="Times New Roman" w:hAnsi="Times New Roman" w:cs="Times New Roman"/>
        </w:rPr>
        <w:t>ии и ее</w:t>
      </w:r>
      <w:proofErr w:type="gramEnd"/>
      <w:r w:rsidRPr="00F83114">
        <w:rPr>
          <w:rFonts w:ascii="Times New Roman" w:hAnsi="Times New Roman" w:cs="Times New Roman"/>
        </w:rPr>
        <w:t xml:space="preserve"> филиалов (при наличии), режиме, графике работы, контактных телефонах и об адресах электронной почты; </w:t>
      </w:r>
    </w:p>
    <w:p w:rsidR="00F83114" w:rsidRPr="00F83114" w:rsidRDefault="00F83114" w:rsidP="00F83114">
      <w:pPr>
        <w:rPr>
          <w:rFonts w:ascii="Times New Roman" w:hAnsi="Times New Roman" w:cs="Times New Roman"/>
        </w:rPr>
      </w:pPr>
      <w:r w:rsidRPr="00F83114">
        <w:rPr>
          <w:rFonts w:ascii="Times New Roman" w:hAnsi="Times New Roman" w:cs="Times New Roman"/>
        </w:rPr>
        <w:t xml:space="preserve">-   о структуре и об органах управления образовательной организации,  </w:t>
      </w:r>
    </w:p>
    <w:p w:rsidR="00F83114" w:rsidRPr="00F83114" w:rsidRDefault="00F83114" w:rsidP="00F83114">
      <w:pPr>
        <w:rPr>
          <w:rFonts w:ascii="Times New Roman" w:hAnsi="Times New Roman" w:cs="Times New Roman"/>
        </w:rPr>
      </w:pPr>
      <w:r w:rsidRPr="00F83114">
        <w:rPr>
          <w:rFonts w:ascii="Times New Roman" w:hAnsi="Times New Roman" w:cs="Times New Roman"/>
        </w:rPr>
        <w:lastRenderedPageBreak/>
        <w:t xml:space="preserve">- об уровне образования; </w:t>
      </w:r>
    </w:p>
    <w:p w:rsidR="00F83114" w:rsidRPr="00F83114" w:rsidRDefault="00F83114" w:rsidP="00F83114">
      <w:pPr>
        <w:rPr>
          <w:rFonts w:ascii="Times New Roman" w:hAnsi="Times New Roman" w:cs="Times New Roman"/>
        </w:rPr>
      </w:pPr>
      <w:r w:rsidRPr="00F83114">
        <w:rPr>
          <w:rFonts w:ascii="Times New Roman" w:hAnsi="Times New Roman" w:cs="Times New Roman"/>
        </w:rPr>
        <w:t xml:space="preserve">- о формах обучения; </w:t>
      </w:r>
    </w:p>
    <w:p w:rsidR="00F83114" w:rsidRPr="00F83114" w:rsidRDefault="00F83114" w:rsidP="00F83114">
      <w:pPr>
        <w:rPr>
          <w:rFonts w:ascii="Times New Roman" w:hAnsi="Times New Roman" w:cs="Times New Roman"/>
        </w:rPr>
      </w:pPr>
      <w:r w:rsidRPr="00F83114">
        <w:rPr>
          <w:rFonts w:ascii="Times New Roman" w:hAnsi="Times New Roman" w:cs="Times New Roman"/>
        </w:rPr>
        <w:t xml:space="preserve">- о нормативном сроке обучения; </w:t>
      </w:r>
    </w:p>
    <w:p w:rsidR="00F83114" w:rsidRPr="00F83114" w:rsidRDefault="00F83114" w:rsidP="00F83114">
      <w:pPr>
        <w:rPr>
          <w:rFonts w:ascii="Times New Roman" w:hAnsi="Times New Roman" w:cs="Times New Roman"/>
        </w:rPr>
      </w:pPr>
      <w:r w:rsidRPr="00F83114">
        <w:rPr>
          <w:rFonts w:ascii="Times New Roman" w:hAnsi="Times New Roman" w:cs="Times New Roman"/>
        </w:rPr>
        <w:t xml:space="preserve">- о сроке действия государственной аккредитации образовательной программы (при наличии государственной аккредитации); </w:t>
      </w:r>
    </w:p>
    <w:p w:rsidR="00F83114" w:rsidRPr="00F83114" w:rsidRDefault="00F83114" w:rsidP="00F83114">
      <w:pPr>
        <w:rPr>
          <w:rFonts w:ascii="Times New Roman" w:hAnsi="Times New Roman" w:cs="Times New Roman"/>
        </w:rPr>
      </w:pPr>
      <w:r w:rsidRPr="00F83114">
        <w:rPr>
          <w:rFonts w:ascii="Times New Roman" w:hAnsi="Times New Roman" w:cs="Times New Roman"/>
        </w:rPr>
        <w:t xml:space="preserve">- об описании образовательной программы с приложением ее копии; </w:t>
      </w:r>
    </w:p>
    <w:p w:rsidR="00F83114" w:rsidRPr="00F83114" w:rsidRDefault="00F83114" w:rsidP="00F83114">
      <w:pPr>
        <w:rPr>
          <w:rFonts w:ascii="Times New Roman" w:hAnsi="Times New Roman" w:cs="Times New Roman"/>
        </w:rPr>
      </w:pPr>
      <w:r w:rsidRPr="00F83114">
        <w:rPr>
          <w:rFonts w:ascii="Times New Roman" w:hAnsi="Times New Roman" w:cs="Times New Roman"/>
        </w:rPr>
        <w:t xml:space="preserve"> - об учебном плане с приложением его копии; </w:t>
      </w:r>
    </w:p>
    <w:p w:rsidR="00F83114" w:rsidRPr="00F83114" w:rsidRDefault="00F83114" w:rsidP="00F83114">
      <w:pPr>
        <w:rPr>
          <w:rFonts w:ascii="Times New Roman" w:hAnsi="Times New Roman" w:cs="Times New Roman"/>
        </w:rPr>
      </w:pPr>
      <w:r w:rsidRPr="00F83114">
        <w:rPr>
          <w:rFonts w:ascii="Times New Roman" w:hAnsi="Times New Roman" w:cs="Times New Roman"/>
        </w:rPr>
        <w:t xml:space="preserve">-об аннотации к рабочим программам дисциплин (по каждой дисциплине в составе образовательной программы) с приложением их копий (при наличии); </w:t>
      </w:r>
    </w:p>
    <w:p w:rsidR="00F83114" w:rsidRPr="00F83114" w:rsidRDefault="00F83114" w:rsidP="00F83114">
      <w:pPr>
        <w:rPr>
          <w:rFonts w:ascii="Times New Roman" w:hAnsi="Times New Roman" w:cs="Times New Roman"/>
        </w:rPr>
      </w:pPr>
      <w:r w:rsidRPr="00F83114">
        <w:rPr>
          <w:rFonts w:ascii="Times New Roman" w:hAnsi="Times New Roman" w:cs="Times New Roman"/>
        </w:rPr>
        <w:t xml:space="preserve">- о календарном учебном графике с приложением его копии; </w:t>
      </w:r>
    </w:p>
    <w:p w:rsidR="00F83114" w:rsidRPr="00F83114" w:rsidRDefault="00F83114" w:rsidP="00F83114">
      <w:pPr>
        <w:rPr>
          <w:rFonts w:ascii="Times New Roman" w:hAnsi="Times New Roman" w:cs="Times New Roman"/>
        </w:rPr>
      </w:pPr>
      <w:r w:rsidRPr="00F83114">
        <w:rPr>
          <w:rFonts w:ascii="Times New Roman" w:hAnsi="Times New Roman" w:cs="Times New Roman"/>
        </w:rPr>
        <w:t xml:space="preserve">- о методических и об иных документах, разработанных образовательной организацией для обеспечения образовательного процесса; </w:t>
      </w:r>
    </w:p>
    <w:p w:rsidR="00F83114" w:rsidRPr="00F83114" w:rsidRDefault="00F83114" w:rsidP="00F83114">
      <w:pPr>
        <w:rPr>
          <w:rFonts w:ascii="Times New Roman" w:hAnsi="Times New Roman" w:cs="Times New Roman"/>
        </w:rPr>
      </w:pPr>
      <w:r w:rsidRPr="00F83114">
        <w:rPr>
          <w:rFonts w:ascii="Times New Roman" w:hAnsi="Times New Roman" w:cs="Times New Roman"/>
        </w:rPr>
        <w:t xml:space="preserve"> -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программой, а также об использовании при реализации указанных образовательных программ электронного обучения и дистанционных образовательных технологий; </w:t>
      </w:r>
    </w:p>
    <w:p w:rsidR="00F83114" w:rsidRPr="00F83114" w:rsidRDefault="00F83114" w:rsidP="00F83114">
      <w:pPr>
        <w:rPr>
          <w:rFonts w:ascii="Times New Roman" w:hAnsi="Times New Roman" w:cs="Times New Roman"/>
        </w:rPr>
      </w:pPr>
      <w:r w:rsidRPr="00F83114">
        <w:rPr>
          <w:rFonts w:ascii="Times New Roman" w:hAnsi="Times New Roman" w:cs="Times New Roman"/>
        </w:rPr>
        <w:t xml:space="preserve">-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 </w:t>
      </w:r>
    </w:p>
    <w:p w:rsidR="00F83114" w:rsidRPr="00F83114" w:rsidRDefault="00F83114" w:rsidP="00F83114">
      <w:pPr>
        <w:rPr>
          <w:rFonts w:ascii="Times New Roman" w:hAnsi="Times New Roman" w:cs="Times New Roman"/>
        </w:rPr>
      </w:pPr>
      <w:r w:rsidRPr="00F83114">
        <w:rPr>
          <w:rFonts w:ascii="Times New Roman" w:hAnsi="Times New Roman" w:cs="Times New Roman"/>
        </w:rPr>
        <w:t xml:space="preserve">- о языках, на которых осуществляется образование (обучение); </w:t>
      </w:r>
    </w:p>
    <w:p w:rsidR="00F83114" w:rsidRPr="00F83114" w:rsidRDefault="00F83114" w:rsidP="00F83114">
      <w:pPr>
        <w:rPr>
          <w:rFonts w:ascii="Times New Roman" w:hAnsi="Times New Roman" w:cs="Times New Roman"/>
        </w:rPr>
      </w:pPr>
      <w:r w:rsidRPr="00F83114">
        <w:rPr>
          <w:rFonts w:ascii="Times New Roman" w:hAnsi="Times New Roman" w:cs="Times New Roman"/>
        </w:rPr>
        <w:t xml:space="preserve">- о федеральных государственных образовательных стандартах и об образовательных стандартах с приложением их копий (при наличии); </w:t>
      </w:r>
    </w:p>
    <w:p w:rsidR="00F83114" w:rsidRPr="00F83114" w:rsidRDefault="00F83114" w:rsidP="00F83114">
      <w:pPr>
        <w:rPr>
          <w:rFonts w:ascii="Times New Roman" w:hAnsi="Times New Roman" w:cs="Times New Roman"/>
        </w:rPr>
      </w:pPr>
      <w:r w:rsidRPr="00F83114">
        <w:rPr>
          <w:rFonts w:ascii="Times New Roman" w:hAnsi="Times New Roman" w:cs="Times New Roman"/>
        </w:rPr>
        <w:t xml:space="preserve">- о руководителе образовательной организации, его заместителях, руководителях филиалов образовательной организации (при их наличии), в том числе: </w:t>
      </w:r>
    </w:p>
    <w:p w:rsidR="00F83114" w:rsidRPr="00F83114" w:rsidRDefault="00F83114" w:rsidP="00F83114">
      <w:pPr>
        <w:rPr>
          <w:rFonts w:ascii="Times New Roman" w:hAnsi="Times New Roman" w:cs="Times New Roman"/>
        </w:rPr>
      </w:pPr>
      <w:proofErr w:type="gramStart"/>
      <w:r w:rsidRPr="00F83114">
        <w:rPr>
          <w:rFonts w:ascii="Times New Roman" w:hAnsi="Times New Roman" w:cs="Times New Roman"/>
        </w:rPr>
        <w:t>- фамилия, имя, отчество (при наличии) руководителя, его заместителей:  должность руководителя, его заместителей, контактные телефоны;  адрес электронной почты;  о персональном составе  педагогических работников с указанием уровня образования, квалификации и опыта работы, в том числе:  фамилия, имя, отчество (при наличии) работника;  занимаемая должность (должности);  преподаваемые дисциплины;  ученая степень (при наличии); ученое звание (при наличии);</w:t>
      </w:r>
      <w:proofErr w:type="gramEnd"/>
      <w:r w:rsidRPr="00F83114">
        <w:rPr>
          <w:rFonts w:ascii="Times New Roman" w:hAnsi="Times New Roman" w:cs="Times New Roman"/>
        </w:rPr>
        <w:t xml:space="preserve"> наименование направления подготовки и (или) специальности; данные о повышении квалификации и (или) профессиональной переподготовке (при наличии); общий стаж работы; стаж работы по специальности;  </w:t>
      </w:r>
    </w:p>
    <w:p w:rsidR="00F83114" w:rsidRPr="00F83114" w:rsidRDefault="00F83114" w:rsidP="00F83114">
      <w:pPr>
        <w:rPr>
          <w:rFonts w:ascii="Times New Roman" w:hAnsi="Times New Roman" w:cs="Times New Roman"/>
        </w:rPr>
      </w:pPr>
      <w:r w:rsidRPr="00F83114">
        <w:rPr>
          <w:rFonts w:ascii="Times New Roman" w:hAnsi="Times New Roman" w:cs="Times New Roman"/>
        </w:rPr>
        <w:t xml:space="preserve">- о материально-техническом обеспечении образовательной деятельности, в том числе: </w:t>
      </w:r>
    </w:p>
    <w:p w:rsidR="00F83114" w:rsidRPr="00F83114" w:rsidRDefault="00F83114" w:rsidP="00F83114">
      <w:pPr>
        <w:rPr>
          <w:rFonts w:ascii="Times New Roman" w:hAnsi="Times New Roman" w:cs="Times New Roman"/>
        </w:rPr>
      </w:pPr>
      <w:r w:rsidRPr="00F83114">
        <w:rPr>
          <w:rFonts w:ascii="Times New Roman" w:hAnsi="Times New Roman" w:cs="Times New Roman"/>
        </w:rPr>
        <w:t xml:space="preserve"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здоровья; </w:t>
      </w:r>
    </w:p>
    <w:p w:rsidR="00F83114" w:rsidRPr="00F83114" w:rsidRDefault="00F83114" w:rsidP="00F83114">
      <w:pPr>
        <w:rPr>
          <w:rFonts w:ascii="Times New Roman" w:hAnsi="Times New Roman" w:cs="Times New Roman"/>
        </w:rPr>
      </w:pPr>
      <w:r w:rsidRPr="00F83114">
        <w:rPr>
          <w:rFonts w:ascii="Times New Roman" w:hAnsi="Times New Roman" w:cs="Times New Roman"/>
        </w:rPr>
        <w:t xml:space="preserve">обеспечение доступа в здания образовательной организации инвалидов и лиц с ограниченными возможностями здоровья; </w:t>
      </w:r>
    </w:p>
    <w:p w:rsidR="00F83114" w:rsidRPr="00F83114" w:rsidRDefault="00F83114" w:rsidP="00F83114">
      <w:pPr>
        <w:rPr>
          <w:rFonts w:ascii="Times New Roman" w:hAnsi="Times New Roman" w:cs="Times New Roman"/>
        </w:rPr>
      </w:pPr>
      <w:r w:rsidRPr="00F83114">
        <w:rPr>
          <w:rFonts w:ascii="Times New Roman" w:hAnsi="Times New Roman" w:cs="Times New Roman"/>
        </w:rPr>
        <w:lastRenderedPageBreak/>
        <w:t xml:space="preserve">- условия питания обучающихся, в том числе инвалидов и лиц с ограниченными возможностями здоровья; </w:t>
      </w:r>
    </w:p>
    <w:p w:rsidR="00F83114" w:rsidRPr="00F83114" w:rsidRDefault="00F83114" w:rsidP="00F83114">
      <w:pPr>
        <w:rPr>
          <w:rFonts w:ascii="Times New Roman" w:hAnsi="Times New Roman" w:cs="Times New Roman"/>
        </w:rPr>
      </w:pPr>
      <w:r w:rsidRPr="00F83114">
        <w:rPr>
          <w:rFonts w:ascii="Times New Roman" w:hAnsi="Times New Roman" w:cs="Times New Roman"/>
        </w:rPr>
        <w:t xml:space="preserve">-условия охраны здоровья обучающихся, в том числе инвалидов и лиц с ограниченными возможностями здоровья; </w:t>
      </w:r>
    </w:p>
    <w:p w:rsidR="00F83114" w:rsidRPr="00F83114" w:rsidRDefault="00F83114" w:rsidP="00F83114">
      <w:pPr>
        <w:rPr>
          <w:rFonts w:ascii="Times New Roman" w:hAnsi="Times New Roman" w:cs="Times New Roman"/>
        </w:rPr>
      </w:pPr>
      <w:r w:rsidRPr="00F83114">
        <w:rPr>
          <w:rFonts w:ascii="Times New Roman" w:hAnsi="Times New Roman" w:cs="Times New Roman"/>
        </w:rPr>
        <w:t xml:space="preserve">-доступ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здоровья; </w:t>
      </w:r>
    </w:p>
    <w:p w:rsidR="00F83114" w:rsidRPr="00F83114" w:rsidRDefault="00F83114" w:rsidP="00F83114">
      <w:pPr>
        <w:rPr>
          <w:rFonts w:ascii="Times New Roman" w:hAnsi="Times New Roman" w:cs="Times New Roman"/>
        </w:rPr>
      </w:pPr>
      <w:r w:rsidRPr="00F83114">
        <w:rPr>
          <w:rFonts w:ascii="Times New Roman" w:hAnsi="Times New Roman" w:cs="Times New Roman"/>
        </w:rPr>
        <w:t xml:space="preserve">- электронные образовательные ресурсы, к которым обеспечивается доступ </w:t>
      </w:r>
      <w:proofErr w:type="gramStart"/>
      <w:r w:rsidRPr="00F83114">
        <w:rPr>
          <w:rFonts w:ascii="Times New Roman" w:hAnsi="Times New Roman" w:cs="Times New Roman"/>
        </w:rPr>
        <w:t>обучающихся</w:t>
      </w:r>
      <w:proofErr w:type="gramEnd"/>
      <w:r w:rsidRPr="00F83114">
        <w:rPr>
          <w:rFonts w:ascii="Times New Roman" w:hAnsi="Times New Roman" w:cs="Times New Roman"/>
        </w:rPr>
        <w:t xml:space="preserve">, в том числе приспособленные для использования инвалидами и лицами с ограниченными возможностями здоровья; </w:t>
      </w:r>
    </w:p>
    <w:p w:rsidR="00F83114" w:rsidRPr="00F83114" w:rsidRDefault="00F83114" w:rsidP="00F83114">
      <w:pPr>
        <w:rPr>
          <w:rFonts w:ascii="Times New Roman" w:hAnsi="Times New Roman" w:cs="Times New Roman"/>
        </w:rPr>
      </w:pPr>
      <w:r w:rsidRPr="00F83114">
        <w:rPr>
          <w:rFonts w:ascii="Times New Roman" w:hAnsi="Times New Roman" w:cs="Times New Roman"/>
        </w:rPr>
        <w:t xml:space="preserve">- наличие специальных технических средств обучения коллективного и индивидуальногопользования для инвалидов и лиц с ограниченными возможностями здоровья; </w:t>
      </w:r>
    </w:p>
    <w:p w:rsidR="00F83114" w:rsidRPr="00F83114" w:rsidRDefault="00F83114" w:rsidP="00F83114">
      <w:pPr>
        <w:rPr>
          <w:rFonts w:ascii="Times New Roman" w:hAnsi="Times New Roman" w:cs="Times New Roman"/>
        </w:rPr>
      </w:pPr>
      <w:r w:rsidRPr="00F83114">
        <w:rPr>
          <w:rFonts w:ascii="Times New Roman" w:hAnsi="Times New Roman" w:cs="Times New Roman"/>
        </w:rPr>
        <w:t>-о количестве вакантных мест для приема (перевода) по каждой образовательной программе, профессии, специальности, направлению подготовки (на места, финансируемые за счет бюджетных ассигнований федерального бюджета, бюджетов субъектов Российской Федерации</w:t>
      </w:r>
      <w:proofErr w:type="gramStart"/>
      <w:r w:rsidRPr="00F83114">
        <w:rPr>
          <w:rFonts w:ascii="Times New Roman" w:hAnsi="Times New Roman" w:cs="Times New Roman"/>
        </w:rPr>
        <w:t>,м</w:t>
      </w:r>
      <w:proofErr w:type="gramEnd"/>
      <w:r w:rsidRPr="00F83114">
        <w:rPr>
          <w:rFonts w:ascii="Times New Roman" w:hAnsi="Times New Roman" w:cs="Times New Roman"/>
        </w:rPr>
        <w:t xml:space="preserve">естных бюджетов, по договорам об образовании за счет средств физических и (или) юридических лиц); </w:t>
      </w:r>
    </w:p>
    <w:p w:rsidR="00F83114" w:rsidRPr="00F83114" w:rsidRDefault="00F83114" w:rsidP="00F83114">
      <w:pPr>
        <w:rPr>
          <w:rFonts w:ascii="Times New Roman" w:hAnsi="Times New Roman" w:cs="Times New Roman"/>
        </w:rPr>
      </w:pPr>
      <w:r w:rsidRPr="00F83114">
        <w:rPr>
          <w:rFonts w:ascii="Times New Roman" w:hAnsi="Times New Roman" w:cs="Times New Roman"/>
        </w:rPr>
        <w:t xml:space="preserve">- о наличии и условиях предоставления </w:t>
      </w:r>
      <w:proofErr w:type="gramStart"/>
      <w:r w:rsidRPr="00F83114">
        <w:rPr>
          <w:rFonts w:ascii="Times New Roman" w:hAnsi="Times New Roman" w:cs="Times New Roman"/>
        </w:rPr>
        <w:t>обучающимся</w:t>
      </w:r>
      <w:proofErr w:type="gramEnd"/>
      <w:r w:rsidRPr="00F83114">
        <w:rPr>
          <w:rFonts w:ascii="Times New Roman" w:hAnsi="Times New Roman" w:cs="Times New Roman"/>
        </w:rPr>
        <w:t xml:space="preserve"> стипе</w:t>
      </w:r>
      <w:r w:rsidR="00A6586F">
        <w:rPr>
          <w:rFonts w:ascii="Times New Roman" w:hAnsi="Times New Roman" w:cs="Times New Roman"/>
        </w:rPr>
        <w:t>ндий, мер социальной поддержки;</w:t>
      </w:r>
    </w:p>
    <w:p w:rsidR="00F83114" w:rsidRPr="00F83114" w:rsidRDefault="00F83114" w:rsidP="00F83114">
      <w:pPr>
        <w:rPr>
          <w:rFonts w:ascii="Times New Roman" w:hAnsi="Times New Roman" w:cs="Times New Roman"/>
        </w:rPr>
      </w:pPr>
      <w:r w:rsidRPr="00F83114">
        <w:rPr>
          <w:rFonts w:ascii="Times New Roman" w:hAnsi="Times New Roman" w:cs="Times New Roman"/>
        </w:rPr>
        <w:t xml:space="preserve"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 </w:t>
      </w:r>
    </w:p>
    <w:p w:rsidR="00F83114" w:rsidRPr="00F83114" w:rsidRDefault="00F83114" w:rsidP="00F83114">
      <w:pPr>
        <w:rPr>
          <w:rFonts w:ascii="Times New Roman" w:hAnsi="Times New Roman" w:cs="Times New Roman"/>
        </w:rPr>
      </w:pPr>
      <w:r w:rsidRPr="00F83114">
        <w:rPr>
          <w:rFonts w:ascii="Times New Roman" w:hAnsi="Times New Roman" w:cs="Times New Roman"/>
        </w:rPr>
        <w:t xml:space="preserve">- о поступлении финансовых и материальных средств и об их расходовании по итогам финансового года; </w:t>
      </w:r>
    </w:p>
    <w:p w:rsidR="00F83114" w:rsidRPr="00F83114" w:rsidRDefault="00F83114" w:rsidP="00F83114">
      <w:pPr>
        <w:rPr>
          <w:rFonts w:ascii="Times New Roman" w:hAnsi="Times New Roman" w:cs="Times New Roman"/>
        </w:rPr>
      </w:pPr>
      <w:r w:rsidRPr="00F83114">
        <w:rPr>
          <w:rFonts w:ascii="Times New Roman" w:hAnsi="Times New Roman" w:cs="Times New Roman"/>
        </w:rPr>
        <w:t xml:space="preserve">- о трудоустройстве выпускников; </w:t>
      </w:r>
    </w:p>
    <w:p w:rsidR="00F83114" w:rsidRPr="00F83114" w:rsidRDefault="00F83114" w:rsidP="00F83114">
      <w:pPr>
        <w:rPr>
          <w:rFonts w:ascii="Times New Roman" w:hAnsi="Times New Roman" w:cs="Times New Roman"/>
        </w:rPr>
      </w:pPr>
      <w:r w:rsidRPr="00F83114">
        <w:rPr>
          <w:rFonts w:ascii="Times New Roman" w:hAnsi="Times New Roman" w:cs="Times New Roman"/>
        </w:rPr>
        <w:t xml:space="preserve"> б) копии: </w:t>
      </w:r>
    </w:p>
    <w:p w:rsidR="00F83114" w:rsidRPr="00F83114" w:rsidRDefault="00F83114" w:rsidP="00F83114">
      <w:pPr>
        <w:rPr>
          <w:rFonts w:ascii="Times New Roman" w:hAnsi="Times New Roman" w:cs="Times New Roman"/>
        </w:rPr>
      </w:pPr>
      <w:r w:rsidRPr="00F83114">
        <w:rPr>
          <w:rFonts w:ascii="Times New Roman" w:hAnsi="Times New Roman" w:cs="Times New Roman"/>
        </w:rPr>
        <w:t xml:space="preserve"> - устава образовательной организации; </w:t>
      </w:r>
    </w:p>
    <w:p w:rsidR="00F83114" w:rsidRPr="00F83114" w:rsidRDefault="00F83114" w:rsidP="00F83114">
      <w:pPr>
        <w:rPr>
          <w:rFonts w:ascii="Times New Roman" w:hAnsi="Times New Roman" w:cs="Times New Roman"/>
        </w:rPr>
      </w:pPr>
      <w:r w:rsidRPr="00F83114">
        <w:rPr>
          <w:rFonts w:ascii="Times New Roman" w:hAnsi="Times New Roman" w:cs="Times New Roman"/>
        </w:rPr>
        <w:t xml:space="preserve">- лицензии на осуществление образовательной деятельности (с приложениями); </w:t>
      </w:r>
    </w:p>
    <w:p w:rsidR="00F83114" w:rsidRPr="00F83114" w:rsidRDefault="00F83114" w:rsidP="00F83114">
      <w:pPr>
        <w:rPr>
          <w:rFonts w:ascii="Times New Roman" w:hAnsi="Times New Roman" w:cs="Times New Roman"/>
        </w:rPr>
      </w:pPr>
      <w:r w:rsidRPr="00F83114">
        <w:rPr>
          <w:rFonts w:ascii="Times New Roman" w:hAnsi="Times New Roman" w:cs="Times New Roman"/>
        </w:rPr>
        <w:t xml:space="preserve">- свидетельства о государственной аккредитации (с приложениями); </w:t>
      </w:r>
    </w:p>
    <w:p w:rsidR="00F83114" w:rsidRDefault="00F83114" w:rsidP="00F83114">
      <w:pPr>
        <w:rPr>
          <w:rFonts w:ascii="Times New Roman" w:hAnsi="Times New Roman" w:cs="Times New Roman"/>
        </w:rPr>
      </w:pPr>
      <w:proofErr w:type="gramStart"/>
      <w:r w:rsidRPr="00F83114">
        <w:rPr>
          <w:rFonts w:ascii="Times New Roman" w:hAnsi="Times New Roman" w:cs="Times New Roman"/>
        </w:rPr>
        <w:t xml:space="preserve">-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 </w:t>
      </w:r>
      <w:proofErr w:type="gramEnd"/>
    </w:p>
    <w:p w:rsidR="00F83114" w:rsidRPr="00F83114" w:rsidRDefault="00F83114" w:rsidP="00F83114">
      <w:pPr>
        <w:rPr>
          <w:rFonts w:ascii="Times New Roman" w:hAnsi="Times New Roman" w:cs="Times New Roman"/>
        </w:rPr>
      </w:pPr>
      <w:r w:rsidRPr="00F83114">
        <w:rPr>
          <w:rFonts w:ascii="Times New Roman" w:hAnsi="Times New Roman" w:cs="Times New Roman"/>
        </w:rPr>
        <w:t xml:space="preserve">- локальных нормативных актов, предусмотренных частью 2 статьи 30 Федерального закона "Об образовании в Российской Федерации", правил внутреннего распорядка обучающихся, правил внутреннего трудового распорядка и коллективного договора; </w:t>
      </w:r>
    </w:p>
    <w:p w:rsidR="00F83114" w:rsidRPr="00F83114" w:rsidRDefault="00F83114" w:rsidP="00F83114">
      <w:pPr>
        <w:rPr>
          <w:rFonts w:ascii="Times New Roman" w:hAnsi="Times New Roman" w:cs="Times New Roman"/>
        </w:rPr>
      </w:pPr>
      <w:r w:rsidRPr="00F83114">
        <w:rPr>
          <w:rFonts w:ascii="Times New Roman" w:hAnsi="Times New Roman" w:cs="Times New Roman"/>
        </w:rPr>
        <w:t>в) отчет о резуль</w:t>
      </w:r>
      <w:bookmarkStart w:id="0" w:name="_GoBack"/>
      <w:bookmarkEnd w:id="0"/>
      <w:r w:rsidRPr="00F83114">
        <w:rPr>
          <w:rFonts w:ascii="Times New Roman" w:hAnsi="Times New Roman" w:cs="Times New Roman"/>
        </w:rPr>
        <w:t xml:space="preserve">татах   </w:t>
      </w:r>
      <w:proofErr w:type="spellStart"/>
      <w:r w:rsidRPr="00F83114">
        <w:rPr>
          <w:rFonts w:ascii="Times New Roman" w:hAnsi="Times New Roman" w:cs="Times New Roman"/>
        </w:rPr>
        <w:t>самообследования</w:t>
      </w:r>
      <w:proofErr w:type="spellEnd"/>
      <w:r w:rsidRPr="00F83114">
        <w:rPr>
          <w:rFonts w:ascii="Times New Roman" w:hAnsi="Times New Roman" w:cs="Times New Roman"/>
        </w:rPr>
        <w:t xml:space="preserve">; </w:t>
      </w:r>
    </w:p>
    <w:p w:rsidR="00F83114" w:rsidRPr="00F83114" w:rsidRDefault="00F83114" w:rsidP="00F83114">
      <w:pPr>
        <w:rPr>
          <w:rFonts w:ascii="Times New Roman" w:hAnsi="Times New Roman" w:cs="Times New Roman"/>
        </w:rPr>
      </w:pPr>
      <w:r w:rsidRPr="00F83114">
        <w:rPr>
          <w:rFonts w:ascii="Times New Roman" w:hAnsi="Times New Roman" w:cs="Times New Roman"/>
        </w:rPr>
        <w:t xml:space="preserve">г) документ о порядке оказания платных образовательных услуг, в том числе образец договора </w:t>
      </w:r>
      <w:proofErr w:type="gramStart"/>
      <w:r w:rsidRPr="00F83114">
        <w:rPr>
          <w:rFonts w:ascii="Times New Roman" w:hAnsi="Times New Roman" w:cs="Times New Roman"/>
        </w:rPr>
        <w:t>об</w:t>
      </w:r>
      <w:proofErr w:type="gramEnd"/>
    </w:p>
    <w:p w:rsidR="00F83114" w:rsidRPr="00F83114" w:rsidRDefault="00F83114" w:rsidP="00F83114">
      <w:pPr>
        <w:rPr>
          <w:rFonts w:ascii="Times New Roman" w:hAnsi="Times New Roman" w:cs="Times New Roman"/>
        </w:rPr>
      </w:pPr>
      <w:proofErr w:type="gramStart"/>
      <w:r w:rsidRPr="00F83114">
        <w:rPr>
          <w:rFonts w:ascii="Times New Roman" w:hAnsi="Times New Roman" w:cs="Times New Roman"/>
        </w:rPr>
        <w:t>оказании</w:t>
      </w:r>
      <w:proofErr w:type="gramEnd"/>
      <w:r w:rsidRPr="00F83114">
        <w:rPr>
          <w:rFonts w:ascii="Times New Roman" w:hAnsi="Times New Roman" w:cs="Times New Roman"/>
        </w:rPr>
        <w:t xml:space="preserve"> платных образовательных услуг, документ об утверждении стоимости обучения по каждой образовательной программе; </w:t>
      </w:r>
    </w:p>
    <w:p w:rsidR="00F83114" w:rsidRPr="00F83114" w:rsidRDefault="00F83114" w:rsidP="00F83114">
      <w:pPr>
        <w:rPr>
          <w:rFonts w:ascii="Times New Roman" w:hAnsi="Times New Roman" w:cs="Times New Roman"/>
        </w:rPr>
      </w:pPr>
      <w:proofErr w:type="gramStart"/>
      <w:r w:rsidRPr="00F83114">
        <w:rPr>
          <w:rFonts w:ascii="Times New Roman" w:hAnsi="Times New Roman" w:cs="Times New Roman"/>
        </w:rPr>
        <w:lastRenderedPageBreak/>
        <w:t>- документ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</w:t>
      </w:r>
      <w:proofErr w:type="gramEnd"/>
      <w:r w:rsidRPr="00F83114">
        <w:rPr>
          <w:rFonts w:ascii="Times New Roman" w:hAnsi="Times New Roman" w:cs="Times New Roman"/>
        </w:rPr>
        <w:t xml:space="preserve">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образования; </w:t>
      </w:r>
    </w:p>
    <w:p w:rsidR="00F83114" w:rsidRPr="00F83114" w:rsidRDefault="00F83114" w:rsidP="00F83114">
      <w:pPr>
        <w:rPr>
          <w:rFonts w:ascii="Times New Roman" w:hAnsi="Times New Roman" w:cs="Times New Roman"/>
        </w:rPr>
      </w:pPr>
      <w:r w:rsidRPr="00F83114">
        <w:rPr>
          <w:rFonts w:ascii="Times New Roman" w:hAnsi="Times New Roman" w:cs="Times New Roman"/>
        </w:rPr>
        <w:t xml:space="preserve">д) предписания органов, осуществляющих государственный контроль (надзор) в сфере образования, </w:t>
      </w:r>
    </w:p>
    <w:p w:rsidR="00F83114" w:rsidRPr="00F83114" w:rsidRDefault="00F83114" w:rsidP="00F83114">
      <w:pPr>
        <w:rPr>
          <w:rFonts w:ascii="Times New Roman" w:hAnsi="Times New Roman" w:cs="Times New Roman"/>
        </w:rPr>
      </w:pPr>
      <w:r w:rsidRPr="00F83114">
        <w:rPr>
          <w:rFonts w:ascii="Times New Roman" w:hAnsi="Times New Roman" w:cs="Times New Roman"/>
        </w:rPr>
        <w:t xml:space="preserve">отчеты об исполнении таких предписаний; </w:t>
      </w:r>
    </w:p>
    <w:p w:rsidR="00F83114" w:rsidRPr="00F83114" w:rsidRDefault="00F83114" w:rsidP="00F83114">
      <w:pPr>
        <w:rPr>
          <w:rFonts w:ascii="Times New Roman" w:hAnsi="Times New Roman" w:cs="Times New Roman"/>
        </w:rPr>
      </w:pPr>
      <w:r w:rsidRPr="00F83114">
        <w:rPr>
          <w:rFonts w:ascii="Times New Roman" w:hAnsi="Times New Roman" w:cs="Times New Roman"/>
        </w:rPr>
        <w:t xml:space="preserve">е) 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 </w:t>
      </w:r>
    </w:p>
    <w:p w:rsidR="00F83114" w:rsidRPr="00F83114" w:rsidRDefault="00F83114" w:rsidP="00F83114">
      <w:pPr>
        <w:rPr>
          <w:rFonts w:ascii="Times New Roman" w:hAnsi="Times New Roman" w:cs="Times New Roman"/>
        </w:rPr>
      </w:pPr>
      <w:r w:rsidRPr="00F83114">
        <w:rPr>
          <w:rFonts w:ascii="Times New Roman" w:hAnsi="Times New Roman" w:cs="Times New Roman"/>
        </w:rPr>
        <w:t xml:space="preserve">4. Образовательные организации, реализующие общеобразовательные программы, дополнительно к информации, предусмотренной пунктом 3 настоящих Правил, указывают наименование образовательной программы. </w:t>
      </w:r>
    </w:p>
    <w:p w:rsidR="00F83114" w:rsidRPr="00F83114" w:rsidRDefault="00F83114" w:rsidP="00F83114">
      <w:pPr>
        <w:rPr>
          <w:rFonts w:ascii="Times New Roman" w:hAnsi="Times New Roman" w:cs="Times New Roman"/>
        </w:rPr>
      </w:pPr>
      <w:r w:rsidRPr="00F83114">
        <w:rPr>
          <w:rFonts w:ascii="Times New Roman" w:hAnsi="Times New Roman" w:cs="Times New Roman"/>
        </w:rPr>
        <w:t xml:space="preserve">5. Образовательная организация обновляет сведения, указанные в пунктах 3-4 настоящих Правил, не позднее 10 рабочих дней после их изменений. </w:t>
      </w:r>
    </w:p>
    <w:p w:rsidR="00F83114" w:rsidRPr="00F83114" w:rsidRDefault="00F83114" w:rsidP="00F83114">
      <w:pPr>
        <w:rPr>
          <w:rFonts w:ascii="Times New Roman" w:hAnsi="Times New Roman" w:cs="Times New Roman"/>
        </w:rPr>
      </w:pPr>
      <w:r w:rsidRPr="00F83114">
        <w:rPr>
          <w:rFonts w:ascii="Times New Roman" w:hAnsi="Times New Roman" w:cs="Times New Roman"/>
        </w:rPr>
        <w:t xml:space="preserve">6. Пользователю официального сайта предоставляется наглядная информация о структуре официального сайта, включающая в себя ссылку на официальный сайт Министерства образования и науки Российской Федерации в сети "Интернет". </w:t>
      </w:r>
    </w:p>
    <w:p w:rsidR="00F83114" w:rsidRPr="00F83114" w:rsidRDefault="00F83114" w:rsidP="00F83114">
      <w:pPr>
        <w:rPr>
          <w:rFonts w:ascii="Times New Roman" w:hAnsi="Times New Roman" w:cs="Times New Roman"/>
        </w:rPr>
      </w:pPr>
      <w:r w:rsidRPr="00F83114">
        <w:rPr>
          <w:rFonts w:ascii="Times New Roman" w:hAnsi="Times New Roman" w:cs="Times New Roman"/>
        </w:rPr>
        <w:t xml:space="preserve">7. Информация, указанная в пунктах 3-4 настоящих Правил, размещается на официальном сайте </w:t>
      </w:r>
      <w:proofErr w:type="gramStart"/>
      <w:r w:rsidRPr="00F83114">
        <w:rPr>
          <w:rFonts w:ascii="Times New Roman" w:hAnsi="Times New Roman" w:cs="Times New Roman"/>
        </w:rPr>
        <w:t>в</w:t>
      </w:r>
      <w:proofErr w:type="gramEnd"/>
    </w:p>
    <w:p w:rsidR="00F83114" w:rsidRPr="00F83114" w:rsidRDefault="00F83114" w:rsidP="00F83114">
      <w:pPr>
        <w:rPr>
          <w:rFonts w:ascii="Times New Roman" w:hAnsi="Times New Roman" w:cs="Times New Roman"/>
        </w:rPr>
      </w:pPr>
      <w:r w:rsidRPr="00F83114">
        <w:rPr>
          <w:rFonts w:ascii="Times New Roman" w:hAnsi="Times New Roman" w:cs="Times New Roman"/>
        </w:rPr>
        <w:t xml:space="preserve">текстовой и (или) табличной </w:t>
      </w:r>
      <w:proofErr w:type="gramStart"/>
      <w:r w:rsidRPr="00F83114">
        <w:rPr>
          <w:rFonts w:ascii="Times New Roman" w:hAnsi="Times New Roman" w:cs="Times New Roman"/>
        </w:rPr>
        <w:t>формах</w:t>
      </w:r>
      <w:proofErr w:type="gramEnd"/>
      <w:r w:rsidRPr="00F83114">
        <w:rPr>
          <w:rFonts w:ascii="Times New Roman" w:hAnsi="Times New Roman" w:cs="Times New Roman"/>
        </w:rPr>
        <w:t xml:space="preserve">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 </w:t>
      </w:r>
    </w:p>
    <w:p w:rsidR="00F83114" w:rsidRPr="00F83114" w:rsidRDefault="00F83114" w:rsidP="00F83114">
      <w:pPr>
        <w:rPr>
          <w:rFonts w:ascii="Times New Roman" w:hAnsi="Times New Roman" w:cs="Times New Roman"/>
        </w:rPr>
      </w:pPr>
      <w:r w:rsidRPr="00F83114">
        <w:rPr>
          <w:rFonts w:ascii="Times New Roman" w:hAnsi="Times New Roman" w:cs="Times New Roman"/>
        </w:rPr>
        <w:t xml:space="preserve">8.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 </w:t>
      </w:r>
    </w:p>
    <w:p w:rsidR="00F83114" w:rsidRDefault="00F83114" w:rsidP="00F83114">
      <w:pPr>
        <w:rPr>
          <w:rFonts w:ascii="Times New Roman" w:hAnsi="Times New Roman" w:cs="Times New Roman"/>
        </w:rPr>
      </w:pPr>
      <w:r w:rsidRPr="00F83114">
        <w:rPr>
          <w:rFonts w:ascii="Times New Roman" w:hAnsi="Times New Roman" w:cs="Times New Roman"/>
        </w:rPr>
        <w:t xml:space="preserve">9. Технологические и программные средства, которые используются для функционирования официального сайта, должны обеспечивать: </w:t>
      </w:r>
    </w:p>
    <w:p w:rsidR="00F83114" w:rsidRPr="00F83114" w:rsidRDefault="00F83114" w:rsidP="00F83114">
      <w:pPr>
        <w:rPr>
          <w:rFonts w:ascii="Times New Roman" w:hAnsi="Times New Roman" w:cs="Times New Roman"/>
        </w:rPr>
      </w:pPr>
      <w:r w:rsidRPr="00F83114">
        <w:rPr>
          <w:rFonts w:ascii="Times New Roman" w:hAnsi="Times New Roman" w:cs="Times New Roman"/>
        </w:rPr>
        <w:t xml:space="preserve"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 </w:t>
      </w:r>
    </w:p>
    <w:p w:rsidR="00F83114" w:rsidRPr="00F83114" w:rsidRDefault="00F83114" w:rsidP="00F83114">
      <w:pPr>
        <w:rPr>
          <w:rFonts w:ascii="Times New Roman" w:hAnsi="Times New Roman" w:cs="Times New Roman"/>
        </w:rPr>
      </w:pPr>
      <w:r w:rsidRPr="00F83114">
        <w:rPr>
          <w:rFonts w:ascii="Times New Roman" w:hAnsi="Times New Roman" w:cs="Times New Roman"/>
        </w:rPr>
        <w:t xml:space="preserve">б) защиту информации от уничтожения, модификации и блокирования доступа к ней, а также иных неправомерных действий в отношении нее; </w:t>
      </w:r>
    </w:p>
    <w:p w:rsidR="00F83114" w:rsidRPr="00F83114" w:rsidRDefault="00F83114" w:rsidP="00F83114">
      <w:pPr>
        <w:rPr>
          <w:rFonts w:ascii="Times New Roman" w:hAnsi="Times New Roman" w:cs="Times New Roman"/>
        </w:rPr>
      </w:pPr>
      <w:r w:rsidRPr="00F83114">
        <w:rPr>
          <w:rFonts w:ascii="Times New Roman" w:hAnsi="Times New Roman" w:cs="Times New Roman"/>
        </w:rPr>
        <w:t xml:space="preserve">в) возможность копирования информации на резервный носитель, обеспечивающий ее восстановление; </w:t>
      </w:r>
    </w:p>
    <w:p w:rsidR="00F83114" w:rsidRPr="00F83114" w:rsidRDefault="00F83114" w:rsidP="00F83114">
      <w:pPr>
        <w:rPr>
          <w:rFonts w:ascii="Times New Roman" w:hAnsi="Times New Roman" w:cs="Times New Roman"/>
        </w:rPr>
      </w:pPr>
      <w:r w:rsidRPr="00F83114">
        <w:rPr>
          <w:rFonts w:ascii="Times New Roman" w:hAnsi="Times New Roman" w:cs="Times New Roman"/>
        </w:rPr>
        <w:t xml:space="preserve">г) защиту от копирования авторских материалов. </w:t>
      </w:r>
    </w:p>
    <w:p w:rsidR="00F83114" w:rsidRPr="00F83114" w:rsidRDefault="00F83114" w:rsidP="00F83114">
      <w:pPr>
        <w:rPr>
          <w:rFonts w:ascii="Times New Roman" w:hAnsi="Times New Roman" w:cs="Times New Roman"/>
        </w:rPr>
      </w:pPr>
      <w:r w:rsidRPr="00F83114">
        <w:rPr>
          <w:rFonts w:ascii="Times New Roman" w:hAnsi="Times New Roman" w:cs="Times New Roman"/>
        </w:rPr>
        <w:lastRenderedPageBreak/>
        <w:t xml:space="preserve">10. Информация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 </w:t>
      </w:r>
    </w:p>
    <w:p w:rsidR="00E93216" w:rsidRPr="00F83114" w:rsidRDefault="00E93216">
      <w:pPr>
        <w:rPr>
          <w:rFonts w:ascii="Times New Roman" w:hAnsi="Times New Roman" w:cs="Times New Roman"/>
        </w:rPr>
      </w:pPr>
    </w:p>
    <w:sectPr w:rsidR="00E93216" w:rsidRPr="00F83114" w:rsidSect="00A6586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757EA"/>
    <w:multiLevelType w:val="hybridMultilevel"/>
    <w:tmpl w:val="0D060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114"/>
    <w:rsid w:val="003A0416"/>
    <w:rsid w:val="005A573E"/>
    <w:rsid w:val="00A6586F"/>
    <w:rsid w:val="00E93216"/>
    <w:rsid w:val="00F83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1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1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13</cp:lastModifiedBy>
  <cp:revision>2</cp:revision>
  <dcterms:created xsi:type="dcterms:W3CDTF">2017-06-21T04:56:00Z</dcterms:created>
  <dcterms:modified xsi:type="dcterms:W3CDTF">2017-06-21T05:43:00Z</dcterms:modified>
</cp:coreProperties>
</file>