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E5" w:rsidRDefault="001E17E5" w:rsidP="001E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1E17E5" w:rsidRDefault="001E17E5" w:rsidP="001E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2D7AB7">
        <w:rPr>
          <w:rFonts w:ascii="Times New Roman" w:hAnsi="Times New Roman"/>
          <w:sz w:val="28"/>
          <w:szCs w:val="28"/>
          <w:lang w:eastAsia="ru-RU"/>
        </w:rPr>
        <w:t>редоставлени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D7AB7">
        <w:rPr>
          <w:rFonts w:ascii="Times New Roman" w:hAnsi="Times New Roman"/>
          <w:sz w:val="28"/>
          <w:szCs w:val="28"/>
          <w:lang w:eastAsia="ru-RU"/>
        </w:rPr>
        <w:t xml:space="preserve"> информации о текущей успеваемости </w:t>
      </w:r>
      <w:proofErr w:type="gramStart"/>
      <w:r w:rsidRPr="002D7AB7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2D7AB7">
        <w:rPr>
          <w:rFonts w:ascii="Times New Roman" w:hAnsi="Times New Roman"/>
          <w:sz w:val="28"/>
          <w:szCs w:val="28"/>
          <w:lang w:eastAsia="ru-RU"/>
        </w:rPr>
        <w:t>, ведение электронного дневника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1E17E5" w:rsidRDefault="001E17E5" w:rsidP="001E1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7E5" w:rsidRDefault="001E17E5" w:rsidP="001E1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1.Общие </w:t>
      </w:r>
      <w:r w:rsidRPr="001E1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1E17E5" w:rsidRDefault="001E17E5" w:rsidP="001E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7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Предметом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улирования настоящего положения</w:t>
      </w:r>
      <w:r w:rsidRPr="001E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предоставление информации о текущей успеваемости </w:t>
      </w:r>
      <w:proofErr w:type="gramStart"/>
      <w:r w:rsidRPr="001E17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E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ведение электронного дневника.  </w:t>
      </w:r>
    </w:p>
    <w:p w:rsidR="00147D0B" w:rsidRPr="00147D0B" w:rsidRDefault="00147D0B" w:rsidP="00147D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1.2. Электронным дневником</w:t>
      </w:r>
      <w:r w:rsidRPr="00147D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называется комплекс программных средств, включающий базу данных и средства доступа к ней. </w:t>
      </w:r>
    </w:p>
    <w:p w:rsidR="00147D0B" w:rsidRPr="00147D0B" w:rsidRDefault="007314DC" w:rsidP="00147D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1.3</w:t>
      </w:r>
      <w:r w:rsidR="00147D0B" w:rsidRPr="00147D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147D0B" w:rsidRPr="001E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текущей успеваемости обучающихся, о ведении электронного дневника и электронного журнала успеваемости (далее по тексту – Информация) предоставляется родителям (законным представителям) детей, обучающихся в </w:t>
      </w:r>
      <w:r w:rsidR="0065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общеобразовательном учреждении «Средняя общеобразовательная школа п. </w:t>
      </w:r>
      <w:proofErr w:type="gramStart"/>
      <w:r w:rsidR="00657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</w:t>
      </w:r>
      <w:proofErr w:type="gramEnd"/>
      <w:r w:rsidR="0065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Балашовского района Саратовской области»</w:t>
      </w:r>
      <w:r w:rsidR="00C6589E" w:rsidRPr="00C6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D0B" w:rsidRPr="001E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147D0B" w:rsidRPr="001E17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тексту – Заявители).</w:t>
      </w:r>
    </w:p>
    <w:p w:rsidR="00147D0B" w:rsidRPr="00147D0B" w:rsidRDefault="007314DC" w:rsidP="00147D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1.4</w:t>
      </w:r>
      <w:r w:rsidR="002F30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Электронный дневник</w:t>
      </w:r>
      <w:r w:rsidR="00147D0B" w:rsidRPr="00147D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является частью Информационной системы школы. </w:t>
      </w:r>
    </w:p>
    <w:p w:rsidR="00EC664A" w:rsidRPr="00EC664A" w:rsidRDefault="00EC664A" w:rsidP="00EC66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2.Стандарт предоставления муниципальной услуги</w:t>
      </w:r>
    </w:p>
    <w:p w:rsidR="007314DC" w:rsidRDefault="00EC664A" w:rsidP="000F4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2.1.Наименование муниципальной услуги: «Предоставление информации о текущей успеваемости </w:t>
      </w:r>
      <w:proofErr w:type="gramStart"/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ведение электронного дневника и электронного журнала успеваемости».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Орган, ответственный за организацию предоставления</w:t>
      </w:r>
      <w:r w:rsidR="000F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F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 п</w:t>
      </w:r>
      <w:proofErr w:type="gramStart"/>
      <w:r w:rsidR="002F30E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2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ервомайский</w:t>
      </w:r>
      <w:r w:rsidR="00731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ходе предоставления муниципальной услуги осуществляется взаимодействие с Управлением образования. 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Механизм взаимодействия с указан</w:t>
      </w:r>
      <w:r w:rsidR="007314D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органами при предоставлении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текущей успеваемости </w:t>
      </w:r>
      <w:proofErr w:type="gramStart"/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ведение электронного дневника осуществляется в соответствии с нормативно-правовыми актами Российской Федерации, нормативно-правовыми актами Саратовской области, правовыми актами Балашовского муниципального района. 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2.3. </w:t>
      </w:r>
      <w:proofErr w:type="gramStart"/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</w:t>
      </w:r>
      <w:r w:rsidR="002F30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является предоставление З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актуальной и достоверной информации в форме электронного дневника, представляющего совокупность сведений следующего состава: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сведения о ходе и содержании образовательного процесса, в том числе годовой календарный учебный график, расписание занятий на текущий учебный период, перечень изучаемых тем и содержание выдаваемых обучающемуся домашних заданий на уроках текущего учебного периода;</w:t>
      </w:r>
      <w:proofErr w:type="gramEnd"/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результаты текущего контроля успеваемости и промежуточной аттестации обучающегося, включая сведения об оценках успеваемости, сведения о содержании занятий и работ, по результатам которых получены оценки;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сведения о посещаемости уроков обучающимся за текущий учебный 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период.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2.4.Срок непосредственного предоставления муниципальной услуги осуществляется в период организации учебно-воспитательного процесса в образовательных учреждениях. Предоставление услуги осуществляется в соответствии с годовым календарным учебным годом, разрабатываемым и утвержденным образовательными учреждениями по согласованию с Управлением образования. 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Заявители могут воспользоваться данной услугой ежедневно в любое время. Муниципальная услуга предоставляется в течение</w:t>
      </w:r>
      <w:r w:rsidR="0065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трёх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 момента обращения заинтересованного лица (независимо от формы обращения) в общеобразовательное учреждение.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Данная муниципальная услуга может предоставляться</w:t>
      </w:r>
      <w:r w:rsidR="002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неоднократно.</w:t>
      </w:r>
      <w:r w:rsidR="002F3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 Нормативно-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акты, непосредственно регулирующие исполнение муниципальной услуги: 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Федерации;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EC66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</w:t>
        </w:r>
      </w:smartTag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59-ФЗ «О порядке рассмотрения обращений граждан Российской Федерации»;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Федеральный закон от 24 июня </w:t>
      </w:r>
      <w:smartTag w:uri="urn:schemas-microsoft-com:office:smarttags" w:element="metricconverter">
        <w:smartTagPr>
          <w:attr w:name="ProductID" w:val="1999 г"/>
        </w:smartTagPr>
        <w:r w:rsidRPr="00EC66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1999 г</w:t>
        </w:r>
      </w:smartTag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120-ФЗ «Об основах системы профилактики безнадзорности и правонарушений несовершеннолетних»;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Закон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 w:rsidRPr="00EC66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1992 г</w:t>
        </w:r>
      </w:smartTag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3266-1 «Об образовании»;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Закон Российской Федерации от 24 июля 1998г.</w:t>
      </w:r>
      <w:proofErr w:type="gramEnd"/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124-ФЗ "Об основных гарантиях прав ребенка в Российской Федерации»;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Федеральный закон от 06 октября 2003г. </w:t>
      </w:r>
      <w:proofErr w:type="gramStart"/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N 131-ФЗ "Об общих принципах организации местного самоуправления в Российской Федерации";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Федеральный закон от 27 июля 2006 года №152-ФЗ «О персональных данных»;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Федеральный закон от 27 июля 2010г. №210–ФЗ «Об организации предоставления государственных и муниципальных услуг »;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Постановление Правительства РФ от 19 марта 2001 года № 196 « Об утверждении Типового положения об общеобразовательном учреждении»;</w:t>
      </w:r>
      <w:proofErr w:type="gramEnd"/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Постановление Правительства РФ от 12 марта 1997 года № 288 « 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здоровья»;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Постановление Правительства РФ от 3 ноября 1994 года № 1237 « Об утверждении Типового положения о вечернем (сменном) общеобразовательном учреждении»;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Распоряжение Правительства РФ от 17 декабря </w:t>
      </w:r>
      <w:smartTag w:uri="urn:schemas-microsoft-com:office:smarttags" w:element="metricconverter">
        <w:smartTagPr>
          <w:attr w:name="ProductID" w:val="2009 г"/>
        </w:smartTagPr>
        <w:r w:rsidRPr="00EC66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. N 1993-р « 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иными правовыми актами Российской Федерации, регламентирующими правоотношения в сфере организации предоставления общедоступного и бесплатного начального общего, основного общего, среднего (полного) общего образования.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 Исчерпывающий перечень документов, необходимых в соответствии с законодательством или иными нормативными актами для предоставления муниципальной услуги: устный запрос заявителя, запрос по почте, а также заявление или запрос, поступивший по э</w:t>
      </w:r>
      <w:r w:rsidR="002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лектронной почте (приложение № 1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заявлении или в запросе, поступившем по</w:t>
      </w:r>
      <w:r w:rsidR="0073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почте, должны быть 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указаны: 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фамилия, имя и отчество заявителя;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почтовый и/или электронный адрес заявителя;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интересующие заявителя тема, вопрос, событие, факт, сведения запрашиваемой информации;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форма получения заявителем информации (информационное письмо, тематический перечень на бумажном или электронном носителе);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личная подпись гражданина.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Других документов, необходимых в соответствии с законодательством или иными нормативными актами для предоставления муниципальной услуги, не требуется.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2.8. </w:t>
      </w:r>
      <w:proofErr w:type="gramStart"/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 оснований для отказа в приеме документов, необходимых для предоставления муниципальной услуги нет.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2.9.Исчерпывающий перечень оснований для приостановления либо отказа в предоставлении муниципальной услуги: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2.9.1.исполнение муниципальной услуги приостанавливается: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случае изменений в законодательстве Российской Федерации, регламентирующем исполнение муниципальной услуги, на срок, устанавливаемый законом, вносящим данные изменения</w:t>
      </w:r>
      <w:proofErr w:type="gramEnd"/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2.9.2.В предоставлении муниципальной услуги может быть отказано в случаях, если: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 общеобразовательного учреждения отсутствует свидетельство об аккредитации той или иной образовательной программы;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заявление подано лицом, не являющимся родителем (законным представ</w:t>
      </w:r>
      <w:r w:rsidR="007314D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ителем) обучающегося.</w:t>
      </w:r>
      <w:r w:rsidR="007314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2.9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14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</w:t>
      </w:r>
      <w:r w:rsidR="007314D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 предоставляется бесплатно.</w:t>
      </w:r>
      <w:r w:rsidR="007314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2.9.4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 не более 30 минут. Продолжительность приема заявителя у сотрудника образовательного учреждения, при получении муниципальной услуги не должна превышать 15 минут. 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2.14. Письменное обращение подлежит обязательной регистрации в течение трех дней с момента поступления должностному лицу.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Датой принятия к рассмотрению обращения считается дата регистрации в журнале регистрации поступ</w:t>
      </w:r>
      <w:r w:rsidR="002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ивших обращений 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обращения. Срок оказания услуги носит индивидуальный характер и напрямую зависит от объема и сложности запрашиваемой заявителем </w:t>
      </w:r>
      <w:r w:rsidR="000F40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Предоставление муниципальной услуги включает в себя следующие сроки: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письменное и электронное обраще</w:t>
      </w:r>
      <w:r w:rsidR="000F4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рассматривается в течение 3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регистрации обращения; 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предоставление информационных материалов в форме устного информирования в течение 15 минут;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предоставление информационных материалов посредством рассылки информации о текущей </w:t>
      </w:r>
      <w:proofErr w:type="gramStart"/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успеваемости</w:t>
      </w:r>
      <w:proofErr w:type="gramEnd"/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на домашний адрес электронной почты родителей (законных представителей)</w:t>
      </w:r>
      <w:r w:rsidR="006574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бумажном носителе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установленной образовательным учреждением периодичностью.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 на обращение подписывается руководителем и предоставляется заявителю или направляется по почтовому, электронному адресу.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14DC" w:rsidRDefault="007314DC" w:rsidP="0073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Приём и регистрация заявления Заявителя о предоставлении муниципальной услуги</w:t>
      </w:r>
    </w:p>
    <w:p w:rsidR="0019421A" w:rsidRDefault="0019421A" w:rsidP="0019421A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3366"/>
          <w:sz w:val="28"/>
          <w:szCs w:val="28"/>
          <w:lang w:eastAsia="ru-RU"/>
        </w:rPr>
        <w:t xml:space="preserve"> </w:t>
      </w:r>
      <w:r w:rsidR="00E20F68"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по приему и регистрации заявления Заявителя на предоставление муниципальной услуги является личное обращение Заявителя к представителю образовательного учреждения с предоставлением паспорта или иного документа, удостоверяющего личность Заявителя, являющегося родителем (законным представителем) обучающегося образовательного учреждения. </w:t>
      </w:r>
      <w:r w:rsidR="00E20F68"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Должностное лицо, ответственное за прием и регистрацию документов, </w:t>
      </w:r>
      <w:r w:rsidR="00E20F68"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устанавливает личность Заявителя;</w:t>
      </w:r>
      <w:r w:rsidR="00E20F68"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принимает и регистрирует заявление Заявителя в журнале регистрации поступивших заявлений;</w:t>
      </w:r>
      <w:r w:rsidR="00E20F68"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направляет заявление на рассмотрение руководителю образовательного учреждения.</w:t>
      </w:r>
      <w:r w:rsidR="00E20F68"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Срок регистрации заявления Заявителя о предоставлении муниципальной услуги – 15 минут.</w:t>
      </w:r>
      <w:r w:rsidR="00E20F68"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Результатом исполнения административной процедуры является направление заявления Заявителя на рассмотрение руководителю образовательного учреждения.</w:t>
      </w:r>
    </w:p>
    <w:p w:rsidR="0019421A" w:rsidRPr="0019421A" w:rsidRDefault="0019421A" w:rsidP="0019421A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Рассмотрение заявления Заявителя о предоставлении муниципальной Услуги</w:t>
      </w:r>
    </w:p>
    <w:p w:rsidR="00E20F68" w:rsidRDefault="00E20F68" w:rsidP="001E17E5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по рассмотрению заявления Заявителя является его прием и регистрация: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Руководитель образовательного учреждения: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определяет должностное лицо образовательного учреждения, ответственное за рассмотрение заявления (далее - Исполнитель);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дает указания Исполнителю в форме резолюции с отражением фамилии и инициалов Исполнителя, порядка, характера и срока исполнения.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рамках исполнения административной процедуры Исполнитель: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проверяет наличие указанного в заявлении обучающегося в образовательном учреждении и правомерность представления его интересов Заявителем;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проверяет обращение на предмет соответствия требованиям, указанным в пункте 2.6. настоящего Административного регламента.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наличия оснований Исполнитель письменно либо устно уведомляет Заявителя об отказе в предоставлении муниципальной услуги, а также разъясняет причины отказа и предлагает принять меры по их устранению.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отсутствия причин для отказа в предоставлении муниципальной услуги Исполнитель приобщает подлинник заявления с поставленной датой приема к личному делу обучающегося и передает копию заявления Администратору, осуществляющему техническое сопровождение услуги в образовательном учреждении.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Срок исполнения данной административной процедуры составляет не более трех дней с момента нанесения резолюции (поручения) руководителем образовательного учреждения. 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Результатом исполнения административной процедуры является принятие решения о предоставлении либо об отказе в предоставлении муниципальной услуги.</w:t>
      </w:r>
    </w:p>
    <w:p w:rsidR="0019421A" w:rsidRPr="0019421A" w:rsidRDefault="0019421A" w:rsidP="001E17E5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Регистрация Заявителя в Единой образовательной сети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Дневник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20F68" w:rsidRDefault="00E20F68" w:rsidP="001E17E5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по регистрации Заявителя – родителя (законного представителя) обучающегося образовательного учреждения – в Единой образовательной сети «</w:t>
      </w:r>
      <w:proofErr w:type="spellStart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</w:t>
      </w:r>
      <w:proofErr w:type="gramStart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передача копии заявления Администратору «</w:t>
      </w:r>
      <w:proofErr w:type="spellStart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Дневник.ру</w:t>
      </w:r>
      <w:proofErr w:type="spellEnd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Администратор «</w:t>
      </w:r>
      <w:proofErr w:type="spellStart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</w:t>
      </w:r>
      <w:proofErr w:type="gramStart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принимает от Исполнителя копию заявления на предоставление муниципальной услуги;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вводит данные об обучающемся и родителе (законном представителе) из заявления в «</w:t>
      </w:r>
      <w:proofErr w:type="spellStart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Дневник.ру</w:t>
      </w:r>
      <w:proofErr w:type="spellEnd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генерирует логины и пароли для доступа в «</w:t>
      </w:r>
      <w:proofErr w:type="spellStart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Дневник.ру</w:t>
      </w:r>
      <w:proofErr w:type="spellEnd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родителя (законного представителя) и обучающегося;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оформляет уведомление Заявителю, содержащее следующую информацию: дата предоставления информации; уникальный индивидуальный код доступа (логин и пароль для персонифицированного доступа к электронному дневнику и электронному журналу в «</w:t>
      </w:r>
      <w:proofErr w:type="spellStart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</w:t>
      </w:r>
      <w:proofErr w:type="gramStart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 фамилию, имя, отчество Администратора «</w:t>
      </w:r>
      <w:proofErr w:type="spellStart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Дневник.ру</w:t>
      </w:r>
      <w:proofErr w:type="spellEnd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контактный телефон и адрес электронной почты;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регистрирует уведомление Заявителю в книге учета исходящих документов;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направляет уведомление Заявителю по электронной почте. 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Срок исполнения данной административной процедуры </w:t>
      </w:r>
      <w:r w:rsidR="000F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не более десяти дней</w:t>
      </w:r>
      <w:r w:rsidR="0019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Результатом исполнения административной процедуры является направление 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Заявителю уведомления о предоставлении информации о текущей успеваемости обучающегося в форме электронного дневника</w:t>
      </w:r>
      <w:r w:rsidR="0019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21A" w:rsidRPr="002F30EB" w:rsidRDefault="0019421A" w:rsidP="002F30EB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Предоставление образовательным учреждением</w:t>
      </w:r>
      <w:r w:rsidR="002F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 по ведению электронного дневника</w:t>
      </w:r>
    </w:p>
    <w:p w:rsidR="00E20F68" w:rsidRPr="001E17E5" w:rsidRDefault="00E20F68" w:rsidP="001E17E5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по предоставлению образовательным учреждением услуги по ведению электронного дневника является получение Заявителем уникального индивидуального кода доступа к электронному дневнику в «</w:t>
      </w:r>
      <w:proofErr w:type="spellStart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</w:t>
      </w:r>
      <w:proofErr w:type="gramStart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Предоставление образовательным учреждением услуги по ведению электронного дневника предусматривает: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заполнение электронного дневника должностными лицами, ответственными за оказание муниципальной услуги, назначаемыми приказом директора образовательного учреждения;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самостоятельный</w:t>
      </w:r>
      <w:r w:rsidR="000F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Заявителем электронного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дневника в «</w:t>
      </w:r>
      <w:proofErr w:type="spellStart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</w:t>
      </w:r>
      <w:proofErr w:type="gramStart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получение актуальной и достоверной информации, представляющей совокупность сведений следующего состава: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сведения о ходе и содержании образовательного процесса, в том числе расписании занятий на текущий учебный период, перечне изучаемых тем и содержании выдаваемых обучающемуся домашних заданий на уроках текущего учебного периода;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текущего контроля успеваемости и промежуточной аттестации обучающегося, включая сведения об оценках успеваемости, сведения о содержании занятий и работ, по результатам которых получены оценки;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сведения о посещаемости уроков обучающимся за текущий учебный период;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рейтинг обучающегося в классе по каждому предмету;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комментарий, пояснение в виде записи в электронном дневнике обучающегося, которую может оставить классный руководитель, учитель или директор образовательного учреждения.</w:t>
      </w:r>
      <w:proofErr w:type="gramEnd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Заявитель вправе знакомиться с электронным дневником </w:t>
      </w:r>
      <w:proofErr w:type="gramStart"/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="002F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Срок исполнения данной административной процедуры – в течение всего учебного года до момента отказа Заявителя от муниципальной услуги.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Письменное заявление об отказе от муниципальной услуги по предоставлению информации о текущей успеваемости обучающегося посредство</w:t>
      </w:r>
      <w:r w:rsidR="0055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ведения электронного дневника.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предоставляет в образовательное учреждение лично либо посредством почтовой/электронной связи. В течение 3 дней после регистрации письменного заявления об отказе от муниципальной услуги образовательное учреждение прекращает предоставлять Заявителю данную услугу.</w:t>
      </w:r>
      <w:r w:rsidRPr="001E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Результатом предоставления образовательным учреждением услуги по ведению электронного дневника и электронного журнала является получение Заявителем информации о текущей успеваемости обучающегося в форме электронного дневника и электронного журнала успеваемости</w:t>
      </w:r>
      <w:r w:rsidR="000F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21F" w:rsidRPr="0019421F" w:rsidRDefault="0019421F" w:rsidP="00194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19421F" w:rsidRPr="0019421F" w:rsidRDefault="0019421F" w:rsidP="00194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21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 по предоставлению услуги</w:t>
      </w:r>
    </w:p>
    <w:p w:rsidR="0019421F" w:rsidRPr="0019421F" w:rsidRDefault="0019421F" w:rsidP="00194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2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информации о текущей успеваемости учащегося, ведения</w:t>
      </w:r>
    </w:p>
    <w:p w:rsidR="0019421F" w:rsidRPr="0019421F" w:rsidRDefault="0019421F" w:rsidP="00194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21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дневника и электронного журнала учащегося</w:t>
      </w:r>
    </w:p>
    <w:p w:rsidR="0019421F" w:rsidRPr="0019421F" w:rsidRDefault="0019421F" w:rsidP="001942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0AB" w:rsidRDefault="000F40AB" w:rsidP="001E17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F3B87" w:rsidRPr="007F3B87" w:rsidRDefault="007F3B87" w:rsidP="007F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на предоставление услуги «Электронный дневник»</w:t>
      </w:r>
    </w:p>
    <w:p w:rsidR="007F3B87" w:rsidRPr="007F3B87" w:rsidRDefault="007F3B87" w:rsidP="007F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0A0"/>
      </w:tblPr>
      <w:tblGrid>
        <w:gridCol w:w="9639"/>
      </w:tblGrid>
      <w:tr w:rsidR="007F3B87" w:rsidRPr="007F3B87" w:rsidTr="007C733B">
        <w:tc>
          <w:tcPr>
            <w:tcW w:w="9675" w:type="dxa"/>
            <w:tcMar>
              <w:left w:w="142" w:type="dxa"/>
              <w:right w:w="142" w:type="dxa"/>
            </w:tcMar>
          </w:tcPr>
          <w:p w:rsidR="007F3B87" w:rsidRDefault="007F3B87" w:rsidP="007F3B87">
            <w:pPr>
              <w:widowControl w:val="0"/>
              <w:autoSpaceDE w:val="0"/>
              <w:autoSpaceDN w:val="0"/>
              <w:adjustRightInd w:val="0"/>
              <w:ind w:left="5103"/>
              <w:rPr>
                <w:rFonts w:ascii="Arial" w:hAnsi="Arial" w:cs="Arial"/>
                <w:sz w:val="18"/>
                <w:szCs w:val="18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Директору </w:t>
            </w:r>
            <w:r>
              <w:rPr>
                <w:rFonts w:ascii="Arial" w:hAnsi="Arial" w:cs="Arial"/>
                <w:sz w:val="18"/>
                <w:szCs w:val="18"/>
              </w:rPr>
              <w:t>МОУ СОШ п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ервомайский </w:t>
            </w:r>
          </w:p>
          <w:p w:rsidR="007F3B87" w:rsidRDefault="007F3B87" w:rsidP="007F3B87">
            <w:pPr>
              <w:widowControl w:val="0"/>
              <w:autoSpaceDE w:val="0"/>
              <w:autoSpaceDN w:val="0"/>
              <w:adjustRightInd w:val="0"/>
              <w:ind w:left="5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Балашовского района Саратовской области</w:t>
            </w:r>
          </w:p>
          <w:p w:rsidR="007F3B87" w:rsidRPr="007F3B87" w:rsidRDefault="007F3B87" w:rsidP="007F3B87">
            <w:pPr>
              <w:widowControl w:val="0"/>
              <w:autoSpaceDE w:val="0"/>
              <w:autoSpaceDN w:val="0"/>
              <w:adjustRightInd w:val="0"/>
              <w:ind w:left="5103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Паращенко С.В.</w:t>
            </w:r>
          </w:p>
          <w:p w:rsidR="007F3B87" w:rsidRPr="007F3B87" w:rsidRDefault="007F3B87" w:rsidP="007F3B87">
            <w:pPr>
              <w:widowControl w:val="0"/>
              <w:autoSpaceDE w:val="0"/>
              <w:autoSpaceDN w:val="0"/>
              <w:adjustRightInd w:val="0"/>
              <w:ind w:left="510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от ___________________________________</w:t>
            </w:r>
            <w:r w:rsidRPr="007F3B87"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 w:rsidRPr="007F3B87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проживающего</w:t>
            </w:r>
            <w:proofErr w:type="gramEnd"/>
            <w:r w:rsidRPr="007F3B87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 xml:space="preserve"> (ей) по адресу: </w:t>
            </w: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______________________________________</w:t>
            </w:r>
          </w:p>
          <w:p w:rsidR="007F3B87" w:rsidRPr="007F3B87" w:rsidRDefault="007F3B87" w:rsidP="007F3B87">
            <w:pPr>
              <w:widowControl w:val="0"/>
              <w:autoSpaceDE w:val="0"/>
              <w:autoSpaceDN w:val="0"/>
              <w:adjustRightInd w:val="0"/>
              <w:ind w:left="510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______________________________________</w:t>
            </w:r>
            <w:r w:rsidRPr="007F3B87">
              <w:rPr>
                <w:rFonts w:ascii="Arial" w:hAnsi="Arial" w:cs="Arial"/>
                <w:sz w:val="18"/>
                <w:szCs w:val="18"/>
              </w:rPr>
              <w:br/>
            </w: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паспортные данные: ______________________________________</w:t>
            </w:r>
          </w:p>
          <w:p w:rsidR="007F3B87" w:rsidRPr="007F3B87" w:rsidRDefault="007F3B87" w:rsidP="007F3B87">
            <w:pPr>
              <w:widowControl w:val="0"/>
              <w:autoSpaceDE w:val="0"/>
              <w:autoSpaceDN w:val="0"/>
              <w:adjustRightInd w:val="0"/>
              <w:ind w:left="5103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______________________________________</w:t>
            </w:r>
          </w:p>
          <w:p w:rsidR="007F3B87" w:rsidRPr="007F3B87" w:rsidRDefault="007F3B87" w:rsidP="007F3B8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b/>
                <w:bCs/>
                <w:kern w:val="36"/>
                <w:sz w:val="18"/>
                <w:szCs w:val="18"/>
                <w:lang w:eastAsia="ru-RU"/>
              </w:rPr>
              <w:t>Заявление на предоставление услуги «Электронный дневник»</w:t>
            </w:r>
          </w:p>
          <w:p w:rsidR="0055678B" w:rsidRPr="00825C74" w:rsidRDefault="0055678B" w:rsidP="0055678B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Times New Roman"/>
                <w:color w:val="000000"/>
                <w:sz w:val="21"/>
                <w:szCs w:val="21"/>
                <w:lang w:eastAsia="ru-RU"/>
              </w:rPr>
            </w:pPr>
            <w:r w:rsidRPr="00825C74">
              <w:rPr>
                <w:rFonts w:ascii="Georgia" w:hAnsi="Georgia" w:cs="Times New Roman"/>
                <w:color w:val="000000"/>
                <w:sz w:val="21"/>
                <w:szCs w:val="21"/>
                <w:lang w:eastAsia="ru-RU"/>
              </w:rPr>
              <w:t>В рамках использования в образовательно</w:t>
            </w:r>
            <w:r>
              <w:rPr>
                <w:rFonts w:ascii="Georgia" w:hAnsi="Georgia" w:cs="Times New Roman"/>
                <w:color w:val="000000"/>
                <w:sz w:val="21"/>
                <w:szCs w:val="21"/>
                <w:lang w:eastAsia="ru-RU"/>
              </w:rPr>
              <w:t xml:space="preserve">м процессе электронного </w:t>
            </w:r>
            <w:r w:rsidRPr="00825C74">
              <w:rPr>
                <w:rFonts w:ascii="Georgia" w:hAnsi="Georgia" w:cs="Times New Roman"/>
                <w:color w:val="000000"/>
                <w:sz w:val="21"/>
                <w:szCs w:val="21"/>
                <w:lang w:eastAsia="ru-RU"/>
              </w:rPr>
              <w:t>дневника прошу:</w:t>
            </w:r>
            <w:r w:rsidRPr="00825C74">
              <w:rPr>
                <w:rFonts w:ascii="Georgia" w:hAnsi="Georgia" w:cs="Times New Roman"/>
                <w:color w:val="000000"/>
                <w:sz w:val="21"/>
                <w:szCs w:val="21"/>
                <w:lang w:eastAsia="ru-RU"/>
              </w:rPr>
              <w:br/>
              <w:t>1. Предоставить мне уровень доступа к информационной системе - «Родитель».</w:t>
            </w:r>
            <w:r w:rsidRPr="00825C74">
              <w:rPr>
                <w:rFonts w:ascii="Georgia" w:hAnsi="Georgia" w:cs="Times New Roman"/>
                <w:color w:val="000000"/>
                <w:sz w:val="21"/>
                <w:szCs w:val="21"/>
                <w:lang w:eastAsia="ru-RU"/>
              </w:rPr>
              <w:br/>
              <w:t>2. Предоставить моему ребёнку _____________________________________________________________,</w:t>
            </w:r>
            <w:r w:rsidRPr="00825C74">
              <w:rPr>
                <w:rFonts w:ascii="Georgia" w:hAnsi="Georgia" w:cs="Times New Roman"/>
                <w:color w:val="000000"/>
                <w:sz w:val="21"/>
                <w:szCs w:val="21"/>
                <w:lang w:eastAsia="ru-RU"/>
              </w:rPr>
              <w:br/>
              <w:t>                                                                     (Ф.И.О. ребёнка) </w:t>
            </w:r>
            <w:r w:rsidRPr="00825C74">
              <w:rPr>
                <w:rFonts w:ascii="Georgia" w:hAnsi="Georgia" w:cs="Times New Roman"/>
                <w:color w:val="000000"/>
                <w:sz w:val="21"/>
                <w:szCs w:val="21"/>
                <w:lang w:eastAsia="ru-RU"/>
              </w:rPr>
              <w:br/>
              <w:t>обучающемуся в вашем учреждении, уровень доступа к информационной системе - «Ученик».</w:t>
            </w:r>
            <w:r w:rsidRPr="00825C74">
              <w:rPr>
                <w:rFonts w:ascii="Georgia" w:hAnsi="Georgia" w:cs="Times New Roman"/>
                <w:color w:val="000000"/>
                <w:sz w:val="21"/>
                <w:szCs w:val="21"/>
                <w:lang w:eastAsia="ru-RU"/>
              </w:rPr>
              <w:br/>
              <w:t>3. Информацию о результатах обучения моего ребёнка ____________________________________________________________ </w:t>
            </w:r>
            <w:r w:rsidRPr="00825C74">
              <w:rPr>
                <w:rFonts w:ascii="Georgia" w:hAnsi="Georgia" w:cs="Times New Roman"/>
                <w:color w:val="000000"/>
                <w:sz w:val="21"/>
                <w:szCs w:val="21"/>
                <w:lang w:eastAsia="ru-RU"/>
              </w:rPr>
              <w:br/>
              <w:t> (Ф.И.О. ребёнка)       </w:t>
            </w:r>
          </w:p>
          <w:p w:rsidR="0055678B" w:rsidRPr="0055678B" w:rsidRDefault="0055678B" w:rsidP="005567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5C74">
              <w:rPr>
                <w:rFonts w:ascii="Georgia" w:hAnsi="Georgia" w:cs="Times New Roman"/>
                <w:color w:val="000000"/>
                <w:sz w:val="21"/>
                <w:szCs w:val="21"/>
                <w:lang w:eastAsia="ru-RU"/>
              </w:rPr>
              <w:t>в объёме _________________________________________________</w:t>
            </w:r>
            <w:r w:rsidRPr="00825C74">
              <w:rPr>
                <w:rFonts w:ascii="Georgia" w:hAnsi="Georgia" w:cs="Times New Roman"/>
                <w:color w:val="000000"/>
                <w:sz w:val="21"/>
                <w:szCs w:val="21"/>
                <w:lang w:eastAsia="ru-RU"/>
              </w:rPr>
              <w:br/>
              <w:t>                                 (перечень запрашиваемых данных)</w:t>
            </w:r>
            <w:r w:rsidRPr="00825C74">
              <w:rPr>
                <w:rFonts w:ascii="Georgia" w:hAnsi="Georgia" w:cs="Times New Roman"/>
                <w:color w:val="000000"/>
                <w:sz w:val="21"/>
                <w:szCs w:val="21"/>
                <w:lang w:eastAsia="ru-RU"/>
              </w:rPr>
              <w:br/>
              <w:t>предоставлять мне на бумажном носителе</w:t>
            </w:r>
            <w:r>
              <w:rPr>
                <w:rFonts w:ascii="Georgia" w:hAnsi="Georgia" w:cs="Times New Roman"/>
                <w:color w:val="000000"/>
                <w:sz w:val="21"/>
                <w:szCs w:val="21"/>
                <w:lang w:eastAsia="ru-RU"/>
              </w:rPr>
              <w:t xml:space="preserve"> (школьный дневник обучающегося)</w:t>
            </w:r>
            <w:r w:rsidRPr="00825C74">
              <w:rPr>
                <w:rFonts w:ascii="Georgia" w:hAnsi="Georgia" w:cs="Times New Roman"/>
                <w:color w:val="000000"/>
                <w:sz w:val="21"/>
                <w:szCs w:val="21"/>
                <w:lang w:eastAsia="ru-RU"/>
              </w:rPr>
              <w:t>/на моём электронном носителе (флэшка, CD диск)/направлять на мой адрес электронной почты с  периодичностью __________________________________________________ </w:t>
            </w:r>
            <w:r w:rsidRPr="00825C74">
              <w:rPr>
                <w:rFonts w:ascii="Georgia" w:hAnsi="Georgia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825C74">
              <w:rPr>
                <w:rFonts w:ascii="Georgia" w:hAnsi="Georgia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Пункт 3 заполняется в случае невозможности или нежелания Заявителя использовать электронный доступ к информационной системе (в этом случае  в п. 1, 2 ставится прочерк).  </w:t>
            </w:r>
            <w:r w:rsidRPr="00825C74">
              <w:rPr>
                <w:rFonts w:ascii="Georgia" w:hAnsi="Georgia" w:cs="Times New Roman"/>
                <w:color w:val="000000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56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6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Настоящее заявление о предоставлении услуги по доступу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сервису «Электронный дневник»</w:t>
            </w:r>
            <w:r w:rsidRPr="00556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может быть отозвано мною путём подачи письменного заявления в адрес учреждения, предоставляющего указанную выше услугу.</w:t>
            </w:r>
          </w:p>
          <w:p w:rsidR="0055678B" w:rsidRPr="00825C74" w:rsidRDefault="0055678B" w:rsidP="0055678B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Times New Roman"/>
                <w:color w:val="000000"/>
                <w:sz w:val="21"/>
                <w:szCs w:val="21"/>
                <w:lang w:eastAsia="ru-RU"/>
              </w:rPr>
            </w:pPr>
            <w:r w:rsidRPr="00825C74">
              <w:rPr>
                <w:rFonts w:ascii="Georgia" w:hAnsi="Georgia" w:cs="Times New Roman"/>
                <w:color w:val="000000"/>
                <w:sz w:val="21"/>
                <w:szCs w:val="21"/>
                <w:lang w:eastAsia="ru-RU"/>
              </w:rPr>
              <w:t>        </w:t>
            </w:r>
          </w:p>
          <w:p w:rsidR="0055678B" w:rsidRPr="00825C74" w:rsidRDefault="0055678B" w:rsidP="0055678B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Times New Roman"/>
                <w:color w:val="000000"/>
                <w:sz w:val="21"/>
                <w:szCs w:val="21"/>
                <w:lang w:eastAsia="ru-RU"/>
              </w:rPr>
            </w:pPr>
            <w:r w:rsidRPr="00825C74">
              <w:rPr>
                <w:rFonts w:ascii="Georgia" w:hAnsi="Georgia" w:cs="Times New Roman"/>
                <w:color w:val="000000"/>
                <w:sz w:val="21"/>
                <w:szCs w:val="21"/>
                <w:lang w:eastAsia="ru-RU"/>
              </w:rPr>
              <w:t>Дата________________                                          </w:t>
            </w:r>
          </w:p>
          <w:p w:rsidR="0055678B" w:rsidRPr="00825C74" w:rsidRDefault="0055678B" w:rsidP="0055678B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Times New Roman"/>
                <w:color w:val="000000"/>
                <w:sz w:val="21"/>
                <w:szCs w:val="21"/>
                <w:lang w:eastAsia="ru-RU"/>
              </w:rPr>
            </w:pPr>
            <w:r w:rsidRPr="00825C74">
              <w:rPr>
                <w:rFonts w:ascii="Georgia" w:hAnsi="Georgia" w:cs="Times New Roman"/>
                <w:color w:val="000000"/>
                <w:sz w:val="21"/>
                <w:szCs w:val="21"/>
                <w:lang w:eastAsia="ru-RU"/>
              </w:rPr>
              <w:t>Подпись_____________________________</w:t>
            </w:r>
          </w:p>
          <w:p w:rsidR="007F3B87" w:rsidRPr="007F3B87" w:rsidRDefault="007F3B87" w:rsidP="007F3B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78B" w:rsidRDefault="0055678B" w:rsidP="007F3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  <w:p w:rsidR="0055678B" w:rsidRDefault="0055678B" w:rsidP="007F3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  <w:p w:rsidR="0055678B" w:rsidRDefault="0055678B" w:rsidP="007F3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  <w:p w:rsidR="0055678B" w:rsidRDefault="0055678B" w:rsidP="007F3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  <w:p w:rsidR="0055678B" w:rsidRDefault="0055678B" w:rsidP="007F3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  <w:p w:rsidR="0055678B" w:rsidRDefault="0055678B" w:rsidP="007F3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  <w:p w:rsidR="0055678B" w:rsidRDefault="0055678B" w:rsidP="007F3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  <w:p w:rsidR="0055678B" w:rsidRDefault="0055678B" w:rsidP="007F3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  <w:p w:rsidR="007F3B87" w:rsidRPr="007F3B87" w:rsidRDefault="007F3B87" w:rsidP="007F3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F3B87">
              <w:rPr>
                <w:rFonts w:ascii="Arial" w:hAnsi="Arial" w:cs="Arial"/>
                <w:b/>
                <w:bCs/>
                <w:lang w:eastAsia="ru-RU"/>
              </w:rPr>
              <w:lastRenderedPageBreak/>
              <w:t xml:space="preserve">Согласие на обработку персональных данных обучающегося </w:t>
            </w:r>
            <w:r w:rsidRPr="007F3B87">
              <w:rPr>
                <w:rFonts w:ascii="Arial" w:hAnsi="Arial" w:cs="Arial"/>
                <w:b/>
                <w:bCs/>
                <w:lang w:eastAsia="ru-RU"/>
              </w:rPr>
              <w:br/>
            </w:r>
            <w:r>
              <w:rPr>
                <w:rFonts w:ascii="Arial" w:hAnsi="Arial" w:cs="Arial"/>
                <w:b/>
                <w:bCs/>
                <w:lang w:eastAsia="ru-RU"/>
              </w:rPr>
              <w:t>в МОУ СОШ п</w:t>
            </w:r>
            <w:proofErr w:type="gramStart"/>
            <w:r>
              <w:rPr>
                <w:rFonts w:ascii="Arial" w:hAnsi="Arial" w:cs="Arial"/>
                <w:b/>
                <w:bCs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b/>
                <w:bCs/>
                <w:lang w:eastAsia="ru-RU"/>
              </w:rPr>
              <w:t>ервомайский Балашовского района Саратовской области</w:t>
            </w:r>
          </w:p>
          <w:p w:rsidR="007F3B87" w:rsidRPr="007F3B87" w:rsidRDefault="007F3B87" w:rsidP="007F3B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7F3B87" w:rsidRPr="007F3B87" w:rsidRDefault="007F3B87" w:rsidP="007F3B8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 xml:space="preserve">1. Фамилия, имя, отчество </w:t>
            </w:r>
            <w:proofErr w:type="gramStart"/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ab/>
              <w:t>_________________________________________________________</w:t>
            </w:r>
          </w:p>
          <w:p w:rsidR="007F3B87" w:rsidRPr="007F3B87" w:rsidRDefault="007F3B87" w:rsidP="007F3B8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2. Дата рождения:</w:t>
            </w: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ab/>
              <w:t>_____________________________________________________________________________</w:t>
            </w:r>
          </w:p>
          <w:p w:rsidR="007F3B87" w:rsidRPr="007F3B87" w:rsidRDefault="007F3B87" w:rsidP="007F3B8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3. Адрес по прописке:</w:t>
            </w: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ab/>
              <w:t>__________________________________________________________________________</w:t>
            </w:r>
          </w:p>
          <w:p w:rsidR="007F3B87" w:rsidRPr="007F3B87" w:rsidRDefault="007F3B87" w:rsidP="007F3B8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</w:rPr>
              <w:tab/>
              <w:t>____________________________________________________________________________________</w:t>
            </w:r>
          </w:p>
          <w:p w:rsidR="007F3B87" w:rsidRPr="007F3B87" w:rsidRDefault="007F3B87" w:rsidP="007F3B8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4. Адрес проживания:</w:t>
            </w: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ab/>
              <w:t>__________________________________________________________________________</w:t>
            </w:r>
          </w:p>
          <w:p w:rsidR="007F3B87" w:rsidRPr="007F3B87" w:rsidRDefault="007F3B87" w:rsidP="007F3B8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</w:rPr>
              <w:tab/>
              <w:t>____________</w:t>
            </w: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_________________________________________________________________________________</w:t>
            </w:r>
          </w:p>
          <w:p w:rsidR="007F3B87" w:rsidRPr="007F3B87" w:rsidRDefault="007F3B87" w:rsidP="007F3B8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 xml:space="preserve">5. Вид документа, удостоверяющего личность обучающегося: свидетельство о рождении/паспорт </w:t>
            </w:r>
          </w:p>
          <w:p w:rsidR="007F3B87" w:rsidRPr="007F3B87" w:rsidRDefault="007F3B87" w:rsidP="007F3B8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ind w:left="594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7F3B87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(нужное подчеркнуть)</w:t>
            </w:r>
          </w:p>
          <w:p w:rsidR="007F3B87" w:rsidRPr="007F3B87" w:rsidRDefault="007F3B87" w:rsidP="007F3B87">
            <w:pPr>
              <w:widowControl w:val="0"/>
              <w:tabs>
                <w:tab w:val="right" w:pos="9360"/>
                <w:tab w:val="right" w:pos="1020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Серия _____________ </w:t>
            </w:r>
            <w:proofErr w:type="gramStart"/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  <w:proofErr w:type="gramEnd"/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 xml:space="preserve"> ___________________ когда выдан _____________________________ </w:t>
            </w:r>
            <w:r w:rsidRPr="007F3B87">
              <w:rPr>
                <w:rFonts w:ascii="Arial" w:hAnsi="Arial" w:cs="Arial"/>
                <w:sz w:val="18"/>
                <w:szCs w:val="18"/>
              </w:rPr>
              <w:br/>
              <w:t>к</w:t>
            </w: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ем выдан </w:t>
            </w:r>
            <w:r w:rsidRPr="007F3B87">
              <w:rPr>
                <w:rFonts w:ascii="Arial" w:hAnsi="Arial" w:cs="Arial"/>
                <w:sz w:val="18"/>
                <w:szCs w:val="18"/>
              </w:rPr>
              <w:tab/>
              <w:t>_</w:t>
            </w: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__________________________________________________________________________________</w:t>
            </w:r>
          </w:p>
          <w:p w:rsidR="007F3B87" w:rsidRPr="007F3B87" w:rsidRDefault="007F3B87" w:rsidP="007F3B8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6. Наименование оператора, осуществляющего обработку персональных данных: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 xml:space="preserve"> Муниципальное общеобразовательное учреждение «Средняя общеобразовательная школа п</w:t>
            </w:r>
            <w:proofErr w:type="gramStart"/>
            <w:r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 xml:space="preserve">ервомайский Балашовского района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Саратовсокй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 xml:space="preserve"> области»</w:t>
            </w:r>
            <w:r w:rsidRPr="007F3B8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7F3B87" w:rsidRPr="007F3B87" w:rsidRDefault="007F3B87" w:rsidP="007F3B8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7. Адрес:</w:t>
            </w:r>
            <w:r w:rsidRPr="007F3B87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 xml:space="preserve">412321, Саратовская обл.,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Балашовский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 xml:space="preserve"> район, п</w:t>
            </w:r>
            <w:proofErr w:type="gramStart"/>
            <w:r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ервомайский, ул.Молодёжная 1.</w:t>
            </w:r>
            <w:r w:rsidRPr="007F3B8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7F3B87" w:rsidRPr="007F3B87" w:rsidRDefault="007F3B87" w:rsidP="007F3B8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8. Обработка персональных данных учащихся в информационных системах с использованием средств автоматизации производится в целях:</w:t>
            </w:r>
          </w:p>
          <w:p w:rsidR="007F3B87" w:rsidRPr="007F3B87" w:rsidRDefault="007F3B87" w:rsidP="007F3B87">
            <w:pPr>
              <w:widowControl w:val="0"/>
              <w:numPr>
                <w:ilvl w:val="0"/>
                <w:numId w:val="3"/>
              </w:numPr>
              <w:tabs>
                <w:tab w:val="right" w:pos="10204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реализации прав граждан на получение среднего (полного) общего образования;</w:t>
            </w:r>
          </w:p>
          <w:p w:rsidR="007F3B87" w:rsidRPr="007F3B87" w:rsidRDefault="007F3B87" w:rsidP="007F3B87">
            <w:pPr>
              <w:widowControl w:val="0"/>
              <w:numPr>
                <w:ilvl w:val="0"/>
                <w:numId w:val="3"/>
              </w:numPr>
              <w:tabs>
                <w:tab w:val="right" w:pos="10204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оперативного получения и анализа информации об учебном процессе;</w:t>
            </w:r>
          </w:p>
          <w:p w:rsidR="007F3B87" w:rsidRPr="007F3B87" w:rsidRDefault="007F3B87" w:rsidP="007F3B87">
            <w:pPr>
              <w:widowControl w:val="0"/>
              <w:numPr>
                <w:ilvl w:val="0"/>
                <w:numId w:val="3"/>
              </w:numPr>
              <w:tabs>
                <w:tab w:val="right" w:pos="10204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автоматизированного составления отчетов;</w:t>
            </w:r>
          </w:p>
          <w:p w:rsidR="007F3B87" w:rsidRPr="007F3B87" w:rsidRDefault="007F3B87" w:rsidP="007F3B87">
            <w:pPr>
              <w:widowControl w:val="0"/>
              <w:numPr>
                <w:ilvl w:val="0"/>
                <w:numId w:val="3"/>
              </w:numPr>
              <w:tabs>
                <w:tab w:val="right" w:pos="10204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ведения расписания уроков, школьных и классных мероприятий; </w:t>
            </w:r>
          </w:p>
          <w:p w:rsidR="007F3B87" w:rsidRPr="007F3B87" w:rsidRDefault="007F3B87" w:rsidP="007F3B87">
            <w:pPr>
              <w:widowControl w:val="0"/>
              <w:numPr>
                <w:ilvl w:val="0"/>
                <w:numId w:val="3"/>
              </w:numPr>
              <w:tabs>
                <w:tab w:val="right" w:pos="10204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мониторинга движения учащихся;</w:t>
            </w:r>
          </w:p>
          <w:p w:rsidR="007F3B87" w:rsidRPr="007F3B87" w:rsidRDefault="007F3B87" w:rsidP="007F3B87">
            <w:pPr>
              <w:widowControl w:val="0"/>
              <w:numPr>
                <w:ilvl w:val="0"/>
                <w:numId w:val="3"/>
              </w:numPr>
              <w:tabs>
                <w:tab w:val="right" w:pos="10204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оперативного контроля родителями за успеваемостью, посещаемостью своего ребенка (через его электронный дневник); </w:t>
            </w:r>
          </w:p>
          <w:p w:rsidR="007F3B87" w:rsidRPr="007F3B87" w:rsidRDefault="007F3B87" w:rsidP="007F3B87">
            <w:pPr>
              <w:widowControl w:val="0"/>
              <w:numPr>
                <w:ilvl w:val="0"/>
                <w:numId w:val="3"/>
              </w:numPr>
              <w:tabs>
                <w:tab w:val="right" w:pos="10204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оперативного просмотра родителями расписания своего ребенка, дневника заданий.</w:t>
            </w:r>
          </w:p>
          <w:p w:rsidR="007F3B87" w:rsidRPr="007F3B87" w:rsidRDefault="007F3B87" w:rsidP="007F3B8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9. Обработке подлежат следующие данные:</w:t>
            </w:r>
          </w:p>
          <w:p w:rsidR="007F3B87" w:rsidRPr="007F3B87" w:rsidRDefault="007F3B87" w:rsidP="007F3B87">
            <w:pPr>
              <w:widowControl w:val="0"/>
              <w:numPr>
                <w:ilvl w:val="0"/>
                <w:numId w:val="3"/>
              </w:numPr>
              <w:tabs>
                <w:tab w:val="right" w:pos="10204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 учащегося;</w:t>
            </w:r>
          </w:p>
          <w:p w:rsidR="007F3B87" w:rsidRPr="007F3B87" w:rsidRDefault="007F3B87" w:rsidP="007F3B87">
            <w:pPr>
              <w:widowControl w:val="0"/>
              <w:numPr>
                <w:ilvl w:val="0"/>
                <w:numId w:val="3"/>
              </w:numPr>
              <w:tabs>
                <w:tab w:val="right" w:pos="10204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 учащегося;</w:t>
            </w:r>
          </w:p>
          <w:p w:rsidR="007F3B87" w:rsidRPr="007F3B87" w:rsidRDefault="007F3B87" w:rsidP="007F3B87">
            <w:pPr>
              <w:widowControl w:val="0"/>
              <w:numPr>
                <w:ilvl w:val="0"/>
                <w:numId w:val="3"/>
              </w:numPr>
              <w:tabs>
                <w:tab w:val="right" w:pos="10204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сведения об успеваемости учащегося (оценки, записи, сделанные педагогами);</w:t>
            </w:r>
          </w:p>
          <w:p w:rsidR="007F3B87" w:rsidRPr="007F3B87" w:rsidRDefault="007F3B87" w:rsidP="007F3B87">
            <w:pPr>
              <w:widowControl w:val="0"/>
              <w:numPr>
                <w:ilvl w:val="0"/>
                <w:numId w:val="3"/>
              </w:numPr>
              <w:tabs>
                <w:tab w:val="right" w:pos="10204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сведения о соблюдении учащимся внутреннего распорядка учебного заведения (пропуски занятий с указанием причины);</w:t>
            </w:r>
          </w:p>
          <w:p w:rsidR="007F3B87" w:rsidRPr="007F3B87" w:rsidRDefault="007F3B87" w:rsidP="007F3B87">
            <w:pPr>
              <w:widowControl w:val="0"/>
              <w:numPr>
                <w:ilvl w:val="0"/>
                <w:numId w:val="3"/>
              </w:numPr>
              <w:tabs>
                <w:tab w:val="right" w:pos="10204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фамилии, имена, отчества родителей (законных представителей) учащихся.</w:t>
            </w:r>
          </w:p>
          <w:p w:rsidR="007F3B87" w:rsidRPr="007F3B87" w:rsidRDefault="007F3B87" w:rsidP="007F3B87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 xml:space="preserve">10. В соответствии с Федеральным законом от 27 июля 2006 года № 152-ФЗ «О персональных данных» даю свое согласие на совершение оператором -  </w:t>
            </w:r>
            <w:r w:rsidRPr="007F3B87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сотрудниками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 xml:space="preserve"> МОУ СОШ п</w:t>
            </w:r>
            <w:proofErr w:type="gramStart"/>
            <w:r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ервомайский</w:t>
            </w:r>
            <w:r w:rsidR="006A3D59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  <w:r w:rsidRPr="007F3B87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 xml:space="preserve">, имеющими доступ к информационным базам, хранящим персональные данные учащихся </w:t>
            </w: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следующих действий: </w:t>
            </w:r>
            <w:r w:rsidRPr="007F3B87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 xml:space="preserve">сбор, систематизацию, накопление, хранение, уточнение, обновление, изменение, использование, обезличивание, блокирование, уничтожение персональных данных </w:t>
            </w: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обучающегося и его родителей (законных представителей)</w:t>
            </w:r>
            <w:r w:rsidRPr="007F3B87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 xml:space="preserve">. </w:t>
            </w:r>
          </w:p>
          <w:p w:rsidR="007F3B87" w:rsidRPr="007F3B87" w:rsidRDefault="007F3B87" w:rsidP="007F3B8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 xml:space="preserve">11. Срок действия настоящего согласия:  </w:t>
            </w:r>
            <w:r w:rsidRPr="007F3B87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 xml:space="preserve">  на время обучения в </w:t>
            </w:r>
            <w:r w:rsidR="006A3D59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МОУ СОШ п</w:t>
            </w:r>
            <w:proofErr w:type="gramStart"/>
            <w:r w:rsidR="006A3D59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.П</w:t>
            </w:r>
            <w:proofErr w:type="gramEnd"/>
            <w:r w:rsidR="006A3D59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ервомайский</w:t>
            </w: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7F3B87" w:rsidRPr="007F3B87" w:rsidRDefault="007F3B87" w:rsidP="007F3B8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 xml:space="preserve">12. С правом отзыва настоящего согласия </w:t>
            </w:r>
            <w:proofErr w:type="gramStart"/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ознакомлен</w:t>
            </w:r>
            <w:proofErr w:type="gramEnd"/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7F3B87" w:rsidRPr="007F3B87" w:rsidRDefault="007F3B87" w:rsidP="007F3B8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13. Фамилия, имя, отчество лица, подписывающего настоящее согласие:</w:t>
            </w:r>
          </w:p>
          <w:p w:rsidR="007F3B87" w:rsidRPr="007F3B87" w:rsidRDefault="007F3B87" w:rsidP="007F3B8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</w:rPr>
              <w:tab/>
              <w:t>_____________________________________________________</w:t>
            </w:r>
            <w:r w:rsidRPr="007F3B87">
              <w:rPr>
                <w:rFonts w:ascii="Arial" w:hAnsi="Arial" w:cs="Arial"/>
                <w:sz w:val="18"/>
                <w:szCs w:val="18"/>
                <w:lang w:val="en-US" w:eastAsia="ru-RU"/>
              </w:rPr>
              <w:t>________</w:t>
            </w:r>
            <w:r w:rsidRPr="007F3B87">
              <w:rPr>
                <w:rFonts w:ascii="Arial" w:hAnsi="Arial" w:cs="Arial"/>
                <w:sz w:val="18"/>
                <w:szCs w:val="18"/>
                <w:lang w:eastAsia="ru-RU"/>
              </w:rPr>
              <w:t>________________________________</w:t>
            </w:r>
          </w:p>
          <w:p w:rsidR="007F3B87" w:rsidRPr="007F3B87" w:rsidRDefault="007F3B87" w:rsidP="007F3B8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7F3B87" w:rsidRPr="007F3B87" w:rsidRDefault="007F3B87" w:rsidP="007F3B8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3B87">
              <w:rPr>
                <w:rFonts w:ascii="Arial" w:hAnsi="Arial" w:cs="Arial"/>
                <w:sz w:val="18"/>
                <w:szCs w:val="18"/>
              </w:rPr>
              <w:tab/>
            </w:r>
            <w:r w:rsidRPr="007F3B87">
              <w:rPr>
                <w:rFonts w:ascii="Arial" w:hAnsi="Arial" w:cs="Arial"/>
                <w:sz w:val="16"/>
                <w:szCs w:val="16"/>
                <w:lang w:eastAsia="ru-RU"/>
              </w:rPr>
              <w:t>_____________________/______</w:t>
            </w:r>
            <w:r w:rsidRPr="007F3B87">
              <w:rPr>
                <w:rFonts w:ascii="Arial" w:hAnsi="Arial" w:cs="Arial"/>
                <w:sz w:val="16"/>
                <w:szCs w:val="16"/>
                <w:lang w:val="en-US" w:eastAsia="ru-RU"/>
              </w:rPr>
              <w:t>_____</w:t>
            </w:r>
            <w:r w:rsidRPr="007F3B87">
              <w:rPr>
                <w:rFonts w:ascii="Arial" w:hAnsi="Arial" w:cs="Arial"/>
                <w:sz w:val="16"/>
                <w:szCs w:val="16"/>
                <w:lang w:eastAsia="ru-RU"/>
              </w:rPr>
              <w:t>_____________________/</w:t>
            </w:r>
          </w:p>
          <w:p w:rsidR="007F3B87" w:rsidRPr="007F3B87" w:rsidRDefault="007F3B87" w:rsidP="007F3B87">
            <w:pPr>
              <w:widowControl w:val="0"/>
              <w:tabs>
                <w:tab w:val="right" w:pos="5580"/>
                <w:tab w:val="right" w:pos="8460"/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7F3B87">
              <w:rPr>
                <w:rFonts w:ascii="Arial" w:hAnsi="Arial" w:cs="Arial"/>
                <w:sz w:val="14"/>
                <w:szCs w:val="14"/>
              </w:rPr>
              <w:tab/>
            </w:r>
            <w:r w:rsidRPr="007F3B87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Подпись</w:t>
            </w:r>
            <w:r w:rsidRPr="007F3B87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ab/>
            </w:r>
            <w:r w:rsidRPr="007F3B87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ФИО</w:t>
            </w:r>
          </w:p>
          <w:p w:rsidR="007F3B87" w:rsidRPr="007F3B87" w:rsidRDefault="007F3B87" w:rsidP="007F3B87">
            <w:pPr>
              <w:widowControl w:val="0"/>
              <w:tabs>
                <w:tab w:val="right" w:pos="9360"/>
                <w:tab w:val="right" w:pos="102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F3B87">
              <w:rPr>
                <w:rFonts w:ascii="Arial" w:hAnsi="Arial" w:cs="Arial"/>
                <w:sz w:val="16"/>
                <w:szCs w:val="16"/>
              </w:rPr>
              <w:tab/>
              <w:t>_______________________________________________</w:t>
            </w:r>
          </w:p>
          <w:p w:rsidR="007F3B87" w:rsidRPr="007F3B87" w:rsidRDefault="007F3B87" w:rsidP="007F3B87">
            <w:pPr>
              <w:widowControl w:val="0"/>
              <w:tabs>
                <w:tab w:val="right" w:pos="75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7F3B87">
              <w:rPr>
                <w:rFonts w:ascii="Arial" w:hAnsi="Arial" w:cs="Arial"/>
                <w:sz w:val="14"/>
                <w:szCs w:val="14"/>
              </w:rPr>
              <w:tab/>
            </w:r>
            <w:r w:rsidRPr="007F3B87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Дата</w:t>
            </w:r>
          </w:p>
          <w:p w:rsidR="007F3B87" w:rsidRPr="007F3B87" w:rsidRDefault="007F3B87" w:rsidP="007F3B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</w:p>
        </w:tc>
      </w:tr>
    </w:tbl>
    <w:p w:rsidR="000F40AB" w:rsidRDefault="000F40AB" w:rsidP="001E17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9421F" w:rsidRDefault="0019421F" w:rsidP="001E17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9421F" w:rsidRDefault="0019421F" w:rsidP="001E17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9421F" w:rsidRDefault="0019421F" w:rsidP="001E17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9421F" w:rsidRDefault="0019421F" w:rsidP="001E17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9421F" w:rsidRDefault="0019421F" w:rsidP="001E17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9421F" w:rsidRDefault="0019421F" w:rsidP="001E17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9421F" w:rsidRDefault="0019421F" w:rsidP="001E17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9421F" w:rsidRPr="0019421F" w:rsidRDefault="0055678B" w:rsidP="00194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9421F" w:rsidRPr="0019421F" w:rsidRDefault="0019421F" w:rsidP="00194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21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 по предоставлению услуги</w:t>
      </w:r>
    </w:p>
    <w:p w:rsidR="0019421F" w:rsidRPr="0019421F" w:rsidRDefault="0019421F" w:rsidP="00194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2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информации о текущей успеваемости учащегося, ведения</w:t>
      </w:r>
    </w:p>
    <w:p w:rsidR="0019421F" w:rsidRPr="0019421F" w:rsidRDefault="0019421F" w:rsidP="00194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21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дневника и электронного журнала учащегося</w:t>
      </w:r>
    </w:p>
    <w:p w:rsidR="0019421F" w:rsidRPr="0019421F" w:rsidRDefault="0019421F" w:rsidP="00194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21F" w:rsidRPr="0019421F" w:rsidRDefault="0019421F" w:rsidP="00194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по ведению электронного журнала.</w:t>
      </w:r>
    </w:p>
    <w:p w:rsidR="0019421F" w:rsidRPr="0019421F" w:rsidRDefault="0019421F" w:rsidP="0019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государственной услуги </w:t>
      </w:r>
      <w:r w:rsidRPr="00194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сервиса «Электронный дневник» </w:t>
      </w:r>
      <w:r w:rsidRPr="001942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сотрудники образовательного учреждения. Его 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заявлению Заявителя)</w:t>
      </w:r>
      <w:r w:rsidRPr="0019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для каждого учителя.</w:t>
      </w:r>
    </w:p>
    <w:p w:rsidR="0019421F" w:rsidRPr="0019421F" w:rsidRDefault="0019421F" w:rsidP="0019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1F" w:rsidRPr="0019421F" w:rsidRDefault="0019421F" w:rsidP="001942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19421F" w:rsidRPr="0019421F" w:rsidRDefault="0019421F" w:rsidP="001942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21F">
        <w:rPr>
          <w:rFonts w:ascii="Times New Roman" w:eastAsia="Times New Roman" w:hAnsi="Times New Roman" w:cs="Times New Roman"/>
          <w:sz w:val="24"/>
          <w:szCs w:val="24"/>
        </w:rPr>
        <w:t>Учителя, классные руководители ОУ –  обеспечивают своевременный и полный ввод данных в электронный Классный журнал, могут вести переписку с родителями и обучающимися по вопросам обучения в рамках сервиса «Электронный дневник».</w:t>
      </w:r>
    </w:p>
    <w:p w:rsidR="0019421F" w:rsidRPr="0019421F" w:rsidRDefault="0019421F" w:rsidP="001942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21F">
        <w:rPr>
          <w:rFonts w:ascii="Times New Roman" w:eastAsia="Times New Roman" w:hAnsi="Times New Roman" w:cs="Times New Roman"/>
          <w:sz w:val="24"/>
          <w:szCs w:val="24"/>
        </w:rPr>
        <w:t>Все сотрудники, работающие с модулем «Классный журнал» отвечают за сохранность информации.</w:t>
      </w:r>
    </w:p>
    <w:p w:rsidR="0019421F" w:rsidRPr="0019421F" w:rsidRDefault="0019421F" w:rsidP="001942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Учитель, классный руководитель.</w:t>
      </w:r>
    </w:p>
    <w:p w:rsidR="0019421F" w:rsidRPr="0019421F" w:rsidRDefault="0019421F" w:rsidP="0019421F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21F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ввод данных по проведенным за текущий день  урокам в соответствии с Руководством пользователя модуля «Классный журнал». </w:t>
      </w:r>
    </w:p>
    <w:p w:rsidR="0019421F" w:rsidRPr="0019421F" w:rsidRDefault="0019421F" w:rsidP="001942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21F">
        <w:rPr>
          <w:rFonts w:ascii="Times New Roman" w:eastAsia="Times New Roman" w:hAnsi="Times New Roman" w:cs="Times New Roman"/>
          <w:sz w:val="24"/>
          <w:szCs w:val="24"/>
        </w:rPr>
        <w:t>Обязательными для ввода являются следующие данные:</w:t>
      </w:r>
    </w:p>
    <w:p w:rsidR="0019421F" w:rsidRPr="0019421F" w:rsidRDefault="0019421F" w:rsidP="001942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21F">
        <w:rPr>
          <w:rFonts w:ascii="Times New Roman" w:eastAsia="Times New Roman" w:hAnsi="Times New Roman" w:cs="Times New Roman"/>
          <w:sz w:val="24"/>
          <w:szCs w:val="24"/>
        </w:rPr>
        <w:t xml:space="preserve">Тема урока </w:t>
      </w:r>
    </w:p>
    <w:p w:rsidR="0019421F" w:rsidRPr="0019421F" w:rsidRDefault="0019421F" w:rsidP="001942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21F">
        <w:rPr>
          <w:rFonts w:ascii="Times New Roman" w:eastAsia="Times New Roman" w:hAnsi="Times New Roman" w:cs="Times New Roman"/>
          <w:sz w:val="24"/>
          <w:szCs w:val="24"/>
        </w:rPr>
        <w:t>Домашнее задание</w:t>
      </w:r>
    </w:p>
    <w:p w:rsidR="0019421F" w:rsidRPr="0019421F" w:rsidRDefault="0019421F" w:rsidP="001942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21F">
        <w:rPr>
          <w:rFonts w:ascii="Times New Roman" w:eastAsia="Times New Roman" w:hAnsi="Times New Roman" w:cs="Times New Roman"/>
          <w:sz w:val="24"/>
          <w:szCs w:val="24"/>
        </w:rPr>
        <w:t>Вид контроля (если проводится)</w:t>
      </w:r>
    </w:p>
    <w:p w:rsidR="0019421F" w:rsidRPr="0019421F" w:rsidRDefault="0019421F" w:rsidP="001942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21F">
        <w:rPr>
          <w:rFonts w:ascii="Times New Roman" w:eastAsia="Times New Roman" w:hAnsi="Times New Roman" w:cs="Times New Roman"/>
          <w:sz w:val="24"/>
          <w:szCs w:val="24"/>
        </w:rPr>
        <w:t>Отметки, в том числе за проведенные работы, зачеты и т.д.</w:t>
      </w:r>
    </w:p>
    <w:p w:rsidR="0019421F" w:rsidRPr="0019421F" w:rsidRDefault="0019421F" w:rsidP="001942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21F">
        <w:rPr>
          <w:rFonts w:ascii="Times New Roman" w:eastAsia="Times New Roman" w:hAnsi="Times New Roman" w:cs="Times New Roman"/>
          <w:sz w:val="24"/>
          <w:szCs w:val="24"/>
        </w:rPr>
        <w:t xml:space="preserve">Пропуски урока </w:t>
      </w:r>
      <w:proofErr w:type="gramStart"/>
      <w:r w:rsidRPr="0019421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</w:p>
    <w:p w:rsidR="0019421F" w:rsidRPr="0019421F" w:rsidRDefault="0019421F" w:rsidP="001942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21F">
        <w:rPr>
          <w:rFonts w:ascii="Times New Roman" w:eastAsia="Times New Roman" w:hAnsi="Times New Roman" w:cs="Times New Roman"/>
          <w:sz w:val="24"/>
          <w:szCs w:val="24"/>
        </w:rPr>
        <w:t>Отметка о проведении урока</w:t>
      </w:r>
    </w:p>
    <w:p w:rsidR="0019421F" w:rsidRPr="0019421F" w:rsidRDefault="0019421F" w:rsidP="001942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21F">
        <w:rPr>
          <w:rFonts w:ascii="Times New Roman" w:eastAsia="Times New Roman" w:hAnsi="Times New Roman" w:cs="Times New Roman"/>
          <w:sz w:val="24"/>
          <w:szCs w:val="24"/>
        </w:rPr>
        <w:t>ФИО учителя, проводившего урок (указывается автоматически, изменяется в случае замены).</w:t>
      </w:r>
    </w:p>
    <w:p w:rsidR="0019421F" w:rsidRPr="0019421F" w:rsidRDefault="0019421F" w:rsidP="0019421F">
      <w:pPr>
        <w:spacing w:after="0" w:line="240" w:lineRule="auto"/>
        <w:ind w:left="-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21F" w:rsidRPr="0019421F" w:rsidRDefault="0019421F" w:rsidP="001942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21F">
        <w:rPr>
          <w:rFonts w:ascii="Times New Roman" w:eastAsia="Times New Roman" w:hAnsi="Times New Roman" w:cs="Times New Roman"/>
          <w:sz w:val="24"/>
          <w:szCs w:val="24"/>
        </w:rPr>
        <w:t>Могут быть также заполнены поля «Опоздания», номер урока, на который задано домашнее задание, вложен файл с материалами по выполнению домашнего задания, проведена «привязка» урока к введенному поурочно-тематическому  плану, учебной программе курса.</w:t>
      </w:r>
    </w:p>
    <w:p w:rsidR="0019421F" w:rsidRPr="0019421F" w:rsidRDefault="0019421F" w:rsidP="001942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21F">
        <w:rPr>
          <w:rFonts w:ascii="Times New Roman" w:eastAsia="Times New Roman" w:hAnsi="Times New Roman" w:cs="Times New Roman"/>
          <w:sz w:val="24"/>
          <w:szCs w:val="24"/>
        </w:rPr>
        <w:t>Заполнение электронного Классного журнала производится на основании записей в бумажном классном журнале, записи должны быть идентичны.</w:t>
      </w:r>
    </w:p>
    <w:p w:rsidR="0019421F" w:rsidRPr="0019421F" w:rsidRDefault="0019421F" w:rsidP="001942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директора по УВР.</w:t>
      </w:r>
    </w:p>
    <w:p w:rsidR="0019421F" w:rsidRPr="0019421F" w:rsidRDefault="0019421F" w:rsidP="001942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21F">
        <w:rPr>
          <w:rFonts w:ascii="Times New Roman" w:eastAsia="Times New Roman" w:hAnsi="Times New Roman" w:cs="Times New Roman"/>
          <w:sz w:val="24"/>
          <w:szCs w:val="24"/>
        </w:rPr>
        <w:t>Ежемесячно проверяет заполнение электронного Классного журнала. По итогам проверки проверяющий составляет перечень замечаний по ведению Электронного классного журнала и доводит их до исполнителей. Проверка Электронного классного журнала и бумажного классного журнала проводятся одновременно.</w:t>
      </w:r>
    </w:p>
    <w:p w:rsidR="0019421F" w:rsidRPr="00657479" w:rsidRDefault="0019421F" w:rsidP="006574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21F">
        <w:rPr>
          <w:rFonts w:ascii="Times New Roman" w:eastAsia="Times New Roman" w:hAnsi="Times New Roman" w:cs="Times New Roman"/>
          <w:sz w:val="24"/>
          <w:szCs w:val="24"/>
        </w:rPr>
        <w:t>Замечания, полученные в результате проверки, устраняются сотрудниками ОУ.</w:t>
      </w:r>
    </w:p>
    <w:sectPr w:rsidR="0019421F" w:rsidRPr="00657479" w:rsidSect="003A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3754"/>
    <w:multiLevelType w:val="hybridMultilevel"/>
    <w:tmpl w:val="982C5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46B8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456B54FB"/>
    <w:multiLevelType w:val="hybridMultilevel"/>
    <w:tmpl w:val="DA6E47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F68"/>
    <w:rsid w:val="000165D1"/>
    <w:rsid w:val="00037AD3"/>
    <w:rsid w:val="000413A0"/>
    <w:rsid w:val="000518FE"/>
    <w:rsid w:val="00054299"/>
    <w:rsid w:val="000704DB"/>
    <w:rsid w:val="000B5652"/>
    <w:rsid w:val="000B6AF5"/>
    <w:rsid w:val="000E3581"/>
    <w:rsid w:val="000E6870"/>
    <w:rsid w:val="000F40AB"/>
    <w:rsid w:val="00100AF3"/>
    <w:rsid w:val="001106AC"/>
    <w:rsid w:val="00114E83"/>
    <w:rsid w:val="00124D0A"/>
    <w:rsid w:val="00147D0B"/>
    <w:rsid w:val="001811A4"/>
    <w:rsid w:val="00186AB7"/>
    <w:rsid w:val="0019421A"/>
    <w:rsid w:val="0019421F"/>
    <w:rsid w:val="00195361"/>
    <w:rsid w:val="0019540A"/>
    <w:rsid w:val="001962B3"/>
    <w:rsid w:val="001E17E5"/>
    <w:rsid w:val="00212F2D"/>
    <w:rsid w:val="002239DB"/>
    <w:rsid w:val="002327F1"/>
    <w:rsid w:val="002334EA"/>
    <w:rsid w:val="00233879"/>
    <w:rsid w:val="002710A3"/>
    <w:rsid w:val="002779A0"/>
    <w:rsid w:val="00281317"/>
    <w:rsid w:val="00292A79"/>
    <w:rsid w:val="002B7E7B"/>
    <w:rsid w:val="002C1754"/>
    <w:rsid w:val="002F30EB"/>
    <w:rsid w:val="003A4ED6"/>
    <w:rsid w:val="00410CC9"/>
    <w:rsid w:val="004629EE"/>
    <w:rsid w:val="0047126B"/>
    <w:rsid w:val="00490780"/>
    <w:rsid w:val="004C346B"/>
    <w:rsid w:val="004C4B2F"/>
    <w:rsid w:val="004F0E89"/>
    <w:rsid w:val="00502172"/>
    <w:rsid w:val="00514F78"/>
    <w:rsid w:val="005230D8"/>
    <w:rsid w:val="0055678B"/>
    <w:rsid w:val="00563F25"/>
    <w:rsid w:val="00570687"/>
    <w:rsid w:val="00577C13"/>
    <w:rsid w:val="00592C15"/>
    <w:rsid w:val="005C0424"/>
    <w:rsid w:val="005C4BBE"/>
    <w:rsid w:val="005E4B46"/>
    <w:rsid w:val="00603B49"/>
    <w:rsid w:val="00614B0C"/>
    <w:rsid w:val="006243A3"/>
    <w:rsid w:val="006338D7"/>
    <w:rsid w:val="00643345"/>
    <w:rsid w:val="00644BC0"/>
    <w:rsid w:val="00657479"/>
    <w:rsid w:val="00675574"/>
    <w:rsid w:val="006A3D59"/>
    <w:rsid w:val="006C49DD"/>
    <w:rsid w:val="006C64AB"/>
    <w:rsid w:val="006E42CB"/>
    <w:rsid w:val="006E57DB"/>
    <w:rsid w:val="006E71AD"/>
    <w:rsid w:val="006F1ACB"/>
    <w:rsid w:val="007314DC"/>
    <w:rsid w:val="007404D1"/>
    <w:rsid w:val="00751472"/>
    <w:rsid w:val="00771A7D"/>
    <w:rsid w:val="007A411C"/>
    <w:rsid w:val="007B5CEB"/>
    <w:rsid w:val="007E1123"/>
    <w:rsid w:val="007E7978"/>
    <w:rsid w:val="007F3B87"/>
    <w:rsid w:val="00827670"/>
    <w:rsid w:val="00830368"/>
    <w:rsid w:val="00853F31"/>
    <w:rsid w:val="008634FC"/>
    <w:rsid w:val="00886142"/>
    <w:rsid w:val="008B57FF"/>
    <w:rsid w:val="008D5590"/>
    <w:rsid w:val="00942679"/>
    <w:rsid w:val="009460C9"/>
    <w:rsid w:val="00946836"/>
    <w:rsid w:val="00954189"/>
    <w:rsid w:val="009B2680"/>
    <w:rsid w:val="009B7DC9"/>
    <w:rsid w:val="00A05F4F"/>
    <w:rsid w:val="00A26C8E"/>
    <w:rsid w:val="00A2792B"/>
    <w:rsid w:val="00A45254"/>
    <w:rsid w:val="00AA6207"/>
    <w:rsid w:val="00AB5CF8"/>
    <w:rsid w:val="00AC2819"/>
    <w:rsid w:val="00AF6554"/>
    <w:rsid w:val="00B31C56"/>
    <w:rsid w:val="00B559C6"/>
    <w:rsid w:val="00B60FC3"/>
    <w:rsid w:val="00B9361C"/>
    <w:rsid w:val="00BC30B9"/>
    <w:rsid w:val="00BE2D91"/>
    <w:rsid w:val="00C019A8"/>
    <w:rsid w:val="00C6589E"/>
    <w:rsid w:val="00C66F61"/>
    <w:rsid w:val="00C844F9"/>
    <w:rsid w:val="00CC41BE"/>
    <w:rsid w:val="00CE0C5D"/>
    <w:rsid w:val="00D10FDE"/>
    <w:rsid w:val="00D25A36"/>
    <w:rsid w:val="00D35660"/>
    <w:rsid w:val="00D4116F"/>
    <w:rsid w:val="00D42BBB"/>
    <w:rsid w:val="00D46F4C"/>
    <w:rsid w:val="00D74263"/>
    <w:rsid w:val="00D77858"/>
    <w:rsid w:val="00D81BC8"/>
    <w:rsid w:val="00DD0C8A"/>
    <w:rsid w:val="00DD13BA"/>
    <w:rsid w:val="00E07268"/>
    <w:rsid w:val="00E122D5"/>
    <w:rsid w:val="00E20F68"/>
    <w:rsid w:val="00E255D5"/>
    <w:rsid w:val="00E321CB"/>
    <w:rsid w:val="00E63AF8"/>
    <w:rsid w:val="00E65C12"/>
    <w:rsid w:val="00EC451D"/>
    <w:rsid w:val="00EC664A"/>
    <w:rsid w:val="00EE594E"/>
    <w:rsid w:val="00F0200D"/>
    <w:rsid w:val="00F1343C"/>
    <w:rsid w:val="00F20784"/>
    <w:rsid w:val="00F30CEE"/>
    <w:rsid w:val="00F4366C"/>
    <w:rsid w:val="00F54AC8"/>
    <w:rsid w:val="00F56E5B"/>
    <w:rsid w:val="00F91DEB"/>
    <w:rsid w:val="00FA1809"/>
    <w:rsid w:val="00FB11E6"/>
    <w:rsid w:val="00FC2636"/>
    <w:rsid w:val="00FC2FBB"/>
    <w:rsid w:val="00FE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3B8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3B8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2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6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700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93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27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20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65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4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2014-01-12T13:09:00Z</cp:lastPrinted>
  <dcterms:created xsi:type="dcterms:W3CDTF">2014-01-09T11:56:00Z</dcterms:created>
  <dcterms:modified xsi:type="dcterms:W3CDTF">2014-01-12T13:13:00Z</dcterms:modified>
</cp:coreProperties>
</file>