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0D0" w:rsidRPr="005C60D0" w:rsidRDefault="005C60D0" w:rsidP="005C60D0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 w:rsidRPr="005C60D0">
        <w:rPr>
          <w:rFonts w:ascii="Times New Roman" w:hAnsi="Times New Roman" w:cs="Times New Roman"/>
          <w:b/>
          <w:sz w:val="32"/>
          <w:szCs w:val="32"/>
        </w:rPr>
        <w:t>Демоверсия годовой контрольной работы в 8 классе</w:t>
      </w:r>
      <w:proofErr w:type="gramStart"/>
      <w:r w:rsidRPr="005C60D0">
        <w:rPr>
          <w:rFonts w:ascii="Times New Roman" w:hAnsi="Times New Roman" w:cs="Times New Roman"/>
          <w:b/>
          <w:sz w:val="32"/>
          <w:szCs w:val="32"/>
        </w:rPr>
        <w:t xml:space="preserve"> :</w:t>
      </w:r>
      <w:proofErr w:type="gramEnd"/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1 вариант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B1302D" w:rsidRPr="00B1302D" w:rsidRDefault="000C3FB2" w:rsidP="00B1302D">
      <w:pPr>
        <w:pStyle w:val="1"/>
        <w:numPr>
          <w:ilvl w:val="0"/>
          <w:numId w:val="16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4" o:spid="_x0000_s1029" type="#_x0000_t202" style="position:absolute;left:0;text-align:left;margin-left:-7.5pt;margin-top:28.35pt;width:24pt;height:22.5pt;z-index:251662336;visibility:visible;mso-position-horizontal-relative:margin" filled="f" stroked="f" strokeweight=".5pt">
            <v:textbox>
              <w:txbxContent>
                <w:p w:rsidR="00B1302D" w:rsidRPr="0094563B" w:rsidRDefault="00B1302D" w:rsidP="00B1302D">
                  <w:r w:rsidRPr="0094563B">
                    <w:t>2.</w:t>
                  </w:r>
                </w:p>
              </w:txbxContent>
            </v:textbox>
            <w10:wrap anchorx="margin"/>
          </v:shape>
        </w:pict>
      </w:r>
      <w:r>
        <w:rPr>
          <w:noProof/>
          <w:sz w:val="28"/>
          <w:szCs w:val="28"/>
        </w:rPr>
        <w:pict>
          <v:shape id="_x0000_s1030" type="#_x0000_t202" style="position:absolute;left:0;text-align:left;margin-left:8.25pt;margin-top:33.45pt;width:407.55pt;height:112.5pt;z-index:251663360;mso-wrap-style:none" filled="f" stroked="f">
            <v:textbox style="mso-fit-shape-to-text:t">
              <w:txbxContent>
                <w:p w:rsidR="00B1302D" w:rsidRPr="008E057E" w:rsidRDefault="00B1302D" w:rsidP="00B1302D">
                  <w:pPr>
                    <w:jc w:val="center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991100" cy="1333500"/>
                        <wp:effectExtent l="0" t="0" r="0" b="0"/>
                        <wp:docPr id="13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3453" t="40654" r="33319" b="4303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911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302D" w:rsidRPr="00B1302D">
        <w:rPr>
          <w:sz w:val="28"/>
          <w:szCs w:val="28"/>
        </w:rPr>
        <w:t>Найти значение выражения</w:t>
      </w:r>
      <w:r w:rsidR="00B1302D" w:rsidRPr="00B1302D">
        <w:rPr>
          <w:position w:val="-28"/>
          <w:sz w:val="28"/>
          <w:szCs w:val="28"/>
        </w:rPr>
        <w:object w:dxaOrig="124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8.5pt;height:32.25pt" o:ole="">
            <v:imagedata r:id="rId10" o:title=""/>
          </v:shape>
          <o:OLEObject Type="Embed" ProgID="Equation.3" ShapeID="_x0000_i1025" DrawAspect="Content" ObjectID="_1570649786" r:id="rId11"/>
        </w:objec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3. Укажите номер уравнения, которое является приведенным квадратным уравнением</w:t>
      </w:r>
    </w:p>
    <w:p w:rsidR="00B1302D" w:rsidRPr="00B1302D" w:rsidRDefault="00B1302D" w:rsidP="00B1302D">
      <w:pPr>
        <w:rPr>
          <w:rFonts w:ascii="Times New Roman" w:hAnsi="Times New Roman" w:cs="Times New Roman"/>
          <w:position w:val="-6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</w:t>
      </w:r>
      <w:r w:rsidR="000C3FB2">
        <w:rPr>
          <w:rFonts w:ascii="Times New Roman" w:hAnsi="Times New Roman" w:cs="Times New Roman"/>
          <w:noProof/>
          <w:sz w:val="28"/>
          <w:szCs w:val="28"/>
        </w:rPr>
        <w:pict>
          <v:shape id="Надпись 3" o:spid="_x0000_s1028" type="#_x0000_t202" style="position:absolute;margin-left:0;margin-top:0;width:18.95pt;height:18.7pt;z-index:251661312;visibility:visible;mso-wrap-style:none;mso-position-horizontal-relative:text;mso-position-vertical-relative:text" filled="f" stroked="f" strokeweight=".5pt">
            <v:fill o:detectmouseclick="t"/>
            <v:textbox style="mso-fit-shape-to-text:t">
              <w:txbxContent>
                <w:p w:rsidR="00B1302D" w:rsidRPr="0039252A" w:rsidRDefault="00B1302D" w:rsidP="00B1302D">
                  <w:pPr>
                    <w:rPr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79" w:dyaOrig="320">
          <v:shape id="_x0000_i1026" type="#_x0000_t75" style="width:78.75pt;height:15.75pt" o:ole="">
            <v:imagedata r:id="rId12" o:title=""/>
          </v:shape>
          <o:OLEObject Type="Embed" ProgID="Equation.3" ShapeID="_x0000_i1026" DrawAspect="Content" ObjectID="_1570649787" r:id="rId13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2)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040" w:dyaOrig="320">
          <v:shape id="_x0000_i1027" type="#_x0000_t75" style="width:51.75pt;height:15.75pt" o:ole="">
            <v:imagedata r:id="rId14" o:title=""/>
          </v:shape>
          <o:OLEObject Type="Embed" ProgID="Equation.3" ShapeID="_x0000_i1027" DrawAspect="Content" ObjectID="_1570649788" r:id="rId1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3)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00" w:dyaOrig="320">
          <v:shape id="_x0000_i1028" type="#_x0000_t75" style="width:75pt;height:15.75pt" o:ole="">
            <v:imagedata r:id="rId16" o:title=""/>
          </v:shape>
          <o:OLEObject Type="Embed" ProgID="Equation.3" ShapeID="_x0000_i1028" DrawAspect="Content" ObjectID="_1570649789" r:id="rId17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4)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100" w:dyaOrig="320">
          <v:shape id="_x0000_i1029" type="#_x0000_t75" style="width:54.75pt;height:15.75pt" o:ole="">
            <v:imagedata r:id="rId18" o:title=""/>
          </v:shape>
          <o:OLEObject Type="Embed" ProgID="Equation.3" ShapeID="_x0000_i1029" DrawAspect="Content" ObjectID="_1570649790" r:id="rId19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4. Решите систему неравенств: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240" w:dyaOrig="720">
          <v:shape id="_x0000_i1030" type="#_x0000_t75" style="width:62.25pt;height:36pt" o:ole="">
            <v:imagedata r:id="rId20" o:title=""/>
          </v:shape>
          <o:OLEObject Type="Embed" ProgID="Equation.3" ShapeID="_x0000_i1030" DrawAspect="Content" ObjectID="_1570649791" r:id="rId21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5. Каждому уравнению из верхней строки поставьте в соответствие </w:t>
      </w:r>
      <w:r w:rsidRPr="00B1302D">
        <w:rPr>
          <w:rFonts w:ascii="Times New Roman" w:hAnsi="Times New Roman" w:cs="Times New Roman"/>
          <w:sz w:val="28"/>
          <w:szCs w:val="28"/>
        </w:rPr>
        <w:br/>
        <w:t xml:space="preserve">    количество корней из нижней строки?</w:t>
      </w:r>
      <w:r w:rsidRPr="00B1302D">
        <w:rPr>
          <w:rFonts w:ascii="Times New Roman" w:hAnsi="Times New Roman" w:cs="Times New Roman"/>
          <w:sz w:val="28"/>
          <w:szCs w:val="28"/>
        </w:rPr>
        <w:br/>
        <w:t xml:space="preserve">    А)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820" w:dyaOrig="320">
          <v:shape id="_x0000_i1031" type="#_x0000_t75" style="width:81pt;height:14.25pt" o:ole="">
            <v:imagedata r:id="rId22" o:title=""/>
          </v:shape>
          <o:OLEObject Type="Embed" ProgID="Equation.3" ShapeID="_x0000_i1031" DrawAspect="Content" ObjectID="_1570649792" r:id="rId23"/>
        </w:obje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t xml:space="preserve">    </w:t>
      </w:r>
      <w:r w:rsidRPr="00B1302D">
        <w:rPr>
          <w:rFonts w:ascii="Times New Roman" w:hAnsi="Times New Roman" w:cs="Times New Roman"/>
          <w:sz w:val="28"/>
          <w:szCs w:val="28"/>
        </w:rPr>
        <w:t xml:space="preserve">Б)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620" w:dyaOrig="320">
          <v:shape id="_x0000_i1032" type="#_x0000_t75" style="width:76.5pt;height:15pt" o:ole="">
            <v:imagedata r:id="rId24" o:title=""/>
          </v:shape>
          <o:OLEObject Type="Embed" ProgID="Equation.3" ShapeID="_x0000_i1032" DrawAspect="Content" ObjectID="_1570649793" r:id="rId2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600" w:dyaOrig="320">
          <v:shape id="_x0000_i1033" type="#_x0000_t75" style="width:70.5pt;height:13.5pt" o:ole="">
            <v:imagedata r:id="rId26" o:title=""/>
          </v:shape>
          <o:OLEObject Type="Embed" ProgID="Equation.3" ShapeID="_x0000_i1033" DrawAspect="Content" ObjectID="_1570649794" r:id="rId27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1) 1 корень                2) нет корней             3) 2 корня                4) множество корней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6. Решить квадратное уравнение: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600" w:dyaOrig="320">
          <v:shape id="_x0000_i1034" type="#_x0000_t75" style="width:75pt;height:15pt" o:ole="">
            <v:imagedata r:id="rId28" o:title=""/>
          </v:shape>
          <o:OLEObject Type="Embed" ProgID="Equation.3" ShapeID="_x0000_i1034" DrawAspect="Content" ObjectID="_1570649795" r:id="rId29"/>
        </w:object>
      </w:r>
      <w:r w:rsidRPr="00B1302D">
        <w:rPr>
          <w:rFonts w:ascii="Times New Roman" w:hAnsi="Times New Roman" w:cs="Times New Roman"/>
          <w:sz w:val="28"/>
          <w:szCs w:val="28"/>
        </w:rPr>
        <w:t>. Найти сумму корней квадратного уравнения.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Поле 10" o:spid="_x0000_s1027" type="#_x0000_t202" style="position:absolute;margin-left:22.65pt;margin-top:570.75pt;width:232.45pt;height:16.3pt;z-index:251660288;visibility:visible" filled="f" stroked="f">
            <v:textbox>
              <w:txbxContent>
                <w:p w:rsidR="00B1302D" w:rsidRPr="005145F3" w:rsidRDefault="00B1302D" w:rsidP="00B1302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МКОУ «СОШ № 19 им. </w:t>
                  </w:r>
                  <w:proofErr w:type="spellStart"/>
                  <w:r>
                    <w:rPr>
                      <w:sz w:val="16"/>
                      <w:szCs w:val="16"/>
                    </w:rPr>
                    <w:t>Л.А.Попугаевой</w:t>
                  </w:r>
                  <w:proofErr w:type="spellEnd"/>
                  <w:r>
                    <w:rPr>
                      <w:sz w:val="16"/>
                      <w:szCs w:val="16"/>
                    </w:rPr>
                    <w:t>» 2012 год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shape id="Поле 9" o:spid="_x0000_s1026" type="#_x0000_t202" style="position:absolute;margin-left:22.65pt;margin-top:570.75pt;width:232.45pt;height:16.3pt;z-index:251659264;visibility:visible" filled="f" stroked="f">
            <v:textbox>
              <w:txbxContent>
                <w:p w:rsidR="00B1302D" w:rsidRPr="005145F3" w:rsidRDefault="00B1302D" w:rsidP="00B1302D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 xml:space="preserve">МКОУ «СОШ № 19 им. </w:t>
                  </w:r>
                  <w:proofErr w:type="spellStart"/>
                  <w:r>
                    <w:rPr>
                      <w:sz w:val="16"/>
                      <w:szCs w:val="16"/>
                    </w:rPr>
                    <w:t>Л.А.Попугаевой</w:t>
                  </w:r>
                  <w:proofErr w:type="spellEnd"/>
                  <w:r>
                    <w:rPr>
                      <w:sz w:val="16"/>
                      <w:szCs w:val="16"/>
                    </w:rPr>
                    <w:t>» 2012 год</w:t>
                  </w:r>
                </w:p>
              </w:txbxContent>
            </v:textbox>
          </v:shape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7. Какой промежуток соответствует неравенству </w:t>
      </w:r>
      <w:r w:rsidR="00B1302D" w:rsidRPr="00B1302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35" type="#_x0000_t75" style="width:27.75pt;height:13.5pt" o:ole="">
            <v:imagedata r:id="rId30" o:title=""/>
          </v:shape>
          <o:OLEObject Type="Embed" ProgID="Equation.3" ShapeID="_x0000_i1035" DrawAspect="Content" ObjectID="_1570649796" r:id="rId31"/>
        </w:object>
      </w:r>
      <w:r w:rsidR="00B1302D" w:rsidRPr="00B1302D">
        <w:rPr>
          <w:rFonts w:ascii="Times New Roman" w:hAnsi="Times New Roman" w:cs="Times New Roman"/>
          <w:sz w:val="28"/>
          <w:szCs w:val="28"/>
        </w:rPr>
        <w:t>?</w:t>
      </w:r>
    </w:p>
    <w:p w:rsidR="00B1302D" w:rsidRPr="00B1302D" w:rsidRDefault="00B1302D" w:rsidP="00B1302D">
      <w:pPr>
        <w:pStyle w:val="1"/>
        <w:numPr>
          <w:ilvl w:val="0"/>
          <w:numId w:val="15"/>
        </w:numPr>
        <w:rPr>
          <w:sz w:val="28"/>
          <w:szCs w:val="28"/>
          <w:lang w:val="en-US"/>
        </w:rPr>
      </w:pPr>
      <w:r w:rsidRPr="00B1302D">
        <w:rPr>
          <w:position w:val="-10"/>
          <w:sz w:val="28"/>
          <w:szCs w:val="28"/>
        </w:rPr>
        <w:object w:dxaOrig="740" w:dyaOrig="340">
          <v:shape id="_x0000_i1036" type="#_x0000_t75" style="width:34.5pt;height:15.75pt" o:ole="">
            <v:imagedata r:id="rId32" o:title=""/>
          </v:shape>
          <o:OLEObject Type="Embed" ProgID="Equation.3" ShapeID="_x0000_i1036" DrawAspect="Content" ObjectID="_1570649797" r:id="rId33"/>
        </w:object>
      </w:r>
      <w:r w:rsidRPr="00B1302D">
        <w:rPr>
          <w:sz w:val="28"/>
          <w:szCs w:val="28"/>
          <w:lang w:val="en-US"/>
        </w:rPr>
        <w:t xml:space="preserve">    2) </w:t>
      </w:r>
      <w:r w:rsidRPr="00B1302D">
        <w:rPr>
          <w:position w:val="-10"/>
          <w:sz w:val="28"/>
          <w:szCs w:val="28"/>
        </w:rPr>
        <w:object w:dxaOrig="740" w:dyaOrig="340">
          <v:shape id="_x0000_i1037" type="#_x0000_t75" style="width:34.5pt;height:15.75pt" o:ole="">
            <v:imagedata r:id="rId34" o:title=""/>
          </v:shape>
          <o:OLEObject Type="Embed" ProgID="Equation.3" ShapeID="_x0000_i1037" DrawAspect="Content" ObjectID="_1570649798" r:id="rId35"/>
        </w:object>
      </w:r>
      <w:r w:rsidRPr="00B1302D">
        <w:rPr>
          <w:sz w:val="28"/>
          <w:szCs w:val="28"/>
          <w:lang w:val="en-US"/>
        </w:rPr>
        <w:t xml:space="preserve">   3) </w:t>
      </w:r>
      <w:r w:rsidRPr="00B1302D">
        <w:rPr>
          <w:position w:val="-10"/>
          <w:sz w:val="28"/>
          <w:szCs w:val="28"/>
        </w:rPr>
        <w:object w:dxaOrig="680" w:dyaOrig="340">
          <v:shape id="_x0000_i1038" type="#_x0000_t75" style="width:32.25pt;height:15.75pt" o:ole="">
            <v:imagedata r:id="rId36" o:title=""/>
          </v:shape>
          <o:OLEObject Type="Embed" ProgID="Equation.3" ShapeID="_x0000_i1038" DrawAspect="Content" ObjectID="_1570649799" r:id="rId37"/>
        </w:object>
      </w:r>
      <w:r w:rsidRPr="00B1302D">
        <w:rPr>
          <w:sz w:val="28"/>
          <w:szCs w:val="28"/>
          <w:lang w:val="en-US"/>
        </w:rPr>
        <w:t xml:space="preserve">   4) </w:t>
      </w:r>
      <w:r w:rsidRPr="00B1302D">
        <w:rPr>
          <w:position w:val="-10"/>
          <w:sz w:val="28"/>
          <w:szCs w:val="28"/>
        </w:rPr>
        <w:object w:dxaOrig="700" w:dyaOrig="340">
          <v:shape id="_x0000_i1039" type="#_x0000_t75" style="width:32.25pt;height:15.75pt" o:ole="">
            <v:imagedata r:id="rId38" o:title=""/>
          </v:shape>
          <o:OLEObject Type="Embed" ProgID="Equation.3" ShapeID="_x0000_i1039" DrawAspect="Content" ObjectID="_1570649800" r:id="rId39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8. Какое из чисел не является решением неравенства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760" w:dyaOrig="320">
          <v:shape id="_x0000_i1040" type="#_x0000_t75" style="width:82.5pt;height:15pt" o:ole="">
            <v:imagedata r:id="rId40" o:title=""/>
          </v:shape>
          <o:OLEObject Type="Embed" ProgID="Equation.3" ShapeID="_x0000_i1040" DrawAspect="Content" ObjectID="_1570649801" r:id="rId41"/>
        </w:object>
      </w:r>
      <w:r w:rsidRPr="00B1302D">
        <w:rPr>
          <w:rFonts w:ascii="Times New Roman" w:hAnsi="Times New Roman" w:cs="Times New Roman"/>
          <w:sz w:val="28"/>
          <w:szCs w:val="28"/>
        </w:rPr>
        <w:t>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1)  0            2)    4          3)  - 9          4)    - 10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9. Укажите решение неравенства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380" w:dyaOrig="279">
          <v:shape id="_x0000_i1041" type="#_x0000_t75" style="width:64.5pt;height:12.75pt" o:ole="">
            <v:imagedata r:id="rId42" o:title=""/>
          </v:shape>
          <o:OLEObject Type="Embed" ProgID="Equation.3" ShapeID="_x0000_i1041" DrawAspect="Content" ObjectID="_1570649802" r:id="rId43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1)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042" type="#_x0000_t75" style="width:42pt;height:15.75pt" o:ole="">
            <v:imagedata r:id="rId44" o:title=""/>
          </v:shape>
          <o:OLEObject Type="Embed" ProgID="Equation.3" ShapeID="_x0000_i1042" DrawAspect="Content" ObjectID="_1570649803" r:id="rId4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2)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900" w:dyaOrig="340">
          <v:shape id="_x0000_i1043" type="#_x0000_t75" style="width:42pt;height:15.75pt" o:ole="">
            <v:imagedata r:id="rId46" o:title=""/>
          </v:shape>
          <o:OLEObject Type="Embed" ProgID="Equation.3" ShapeID="_x0000_i1043" DrawAspect="Content" ObjectID="_1570649804" r:id="rId47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3)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044" type="#_x0000_t75" style="width:40.5pt;height:15.75pt" o:ole="">
            <v:imagedata r:id="rId48" o:title=""/>
          </v:shape>
          <o:OLEObject Type="Embed" ProgID="Equation.3" ShapeID="_x0000_i1044" DrawAspect="Content" ObjectID="_1570649805" r:id="rId49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4)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859" w:dyaOrig="340">
          <v:shape id="_x0000_i1045" type="#_x0000_t75" style="width:40.5pt;height:15.75pt" o:ole="">
            <v:imagedata r:id="rId50" o:title=""/>
          </v:shape>
          <o:OLEObject Type="Embed" ProgID="Equation.3" ShapeID="_x0000_i1045" DrawAspect="Content" ObjectID="_1570649806" r:id="rId51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10. Найдите корни уравнения: </w:t>
      </w:r>
      <w:r w:rsidRPr="00B1302D">
        <w:rPr>
          <w:rFonts w:ascii="Times New Roman" w:hAnsi="Times New Roman" w:cs="Times New Roman"/>
          <w:position w:val="-24"/>
          <w:sz w:val="28"/>
          <w:szCs w:val="28"/>
        </w:rPr>
        <w:object w:dxaOrig="1500" w:dyaOrig="620">
          <v:shape id="_x0000_i1046" type="#_x0000_t75" style="width:70.5pt;height:28.5pt" o:ole="">
            <v:imagedata r:id="rId52" o:title=""/>
          </v:shape>
          <o:OLEObject Type="Embed" ProgID="Equation.3" ShapeID="_x0000_i1046" DrawAspect="Content" ObjectID="_1570649807" r:id="rId53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11. Общий вид приведенного квадратного уравнения: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540" w:dyaOrig="360">
          <v:shape id="_x0000_i1047" type="#_x0000_t75" style="width:77.25pt;height:18pt" o:ole="">
            <v:imagedata r:id="rId54" o:title=""/>
          </v:shape>
          <o:OLEObject Type="Embed" ProgID="Equation.3" ShapeID="_x0000_i1047" DrawAspect="Content" ObjectID="_1570649808" r:id="rId5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.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048" type="#_x0000_t75" style="width:12pt;height:17.25pt" o:ole="">
            <v:imagedata r:id="rId56" o:title=""/>
          </v:shape>
          <o:OLEObject Type="Embed" ProgID="Equation.3" ShapeID="_x0000_i1048" DrawAspect="Content" ObjectID="_1570649809" r:id="rId57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,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049" type="#_x0000_t75" style="width:14.25pt;height:17.25pt" o:ole="">
            <v:imagedata r:id="rId58" o:title=""/>
          </v:shape>
          <o:OLEObject Type="Embed" ProgID="Equation.3" ShapeID="_x0000_i1049" DrawAspect="Content" ObjectID="_1570649810" r:id="rId59"/>
        </w:object>
      </w:r>
      <w:r w:rsidRPr="00B1302D">
        <w:rPr>
          <w:rFonts w:ascii="Times New Roman" w:hAnsi="Times New Roman" w:cs="Times New Roman"/>
          <w:sz w:val="28"/>
          <w:szCs w:val="28"/>
        </w:rPr>
        <w:t>- корни квадратного уравнения. Выберите верное утверждение: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1)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260" w:dyaOrig="720">
          <v:shape id="_x0000_i1050" type="#_x0000_t75" style="width:51.75pt;height:29.25pt" o:ole="">
            <v:imagedata r:id="rId60" o:title=""/>
          </v:shape>
          <o:OLEObject Type="Embed" ProgID="Equation.3" ShapeID="_x0000_i1050" DrawAspect="Content" ObjectID="_1570649811" r:id="rId61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2)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300" w:dyaOrig="720">
          <v:shape id="_x0000_i1051" type="#_x0000_t75" style="width:53.25pt;height:30pt" o:ole="">
            <v:imagedata r:id="rId62" o:title=""/>
          </v:shape>
          <o:OLEObject Type="Embed" ProgID="Equation.3" ShapeID="_x0000_i1051" DrawAspect="Content" ObjectID="_1570649812" r:id="rId63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3)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300" w:dyaOrig="720">
          <v:shape id="_x0000_i1052" type="#_x0000_t75" style="width:53.25pt;height:29.25pt" o:ole="">
            <v:imagedata r:id="rId64" o:title=""/>
          </v:shape>
          <o:OLEObject Type="Embed" ProgID="Equation.3" ShapeID="_x0000_i1052" DrawAspect="Content" ObjectID="_1570649813" r:id="rId6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4)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200" w:dyaOrig="720">
          <v:shape id="_x0000_i1053" type="#_x0000_t75" style="width:51.75pt;height:30.75pt" o:ole="">
            <v:imagedata r:id="rId66" o:title=""/>
          </v:shape>
          <o:OLEObject Type="Embed" ProgID="Equation.3" ShapeID="_x0000_i1053" DrawAspect="Content" ObjectID="_1570649814" r:id="rId67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12. Каждому предложению из верхней строки поставьте в соответствие равенство их нижней строки, при котором это предложение станет верным.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А)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600" w:dyaOrig="260">
          <v:shape id="_x0000_i1054" type="#_x0000_t75" style="width:28.5pt;height:12pt" o:ole="">
            <v:imagedata r:id="rId68" o:title=""/>
          </v:shape>
          <o:OLEObject Type="Embed" ProgID="Equation.3" ShapeID="_x0000_i1054" DrawAspect="Content" ObjectID="_1570649815" r:id="rId69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    Б)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600" w:dyaOrig="260">
          <v:shape id="_x0000_i1055" type="#_x0000_t75" style="width:28.5pt;height:12pt" o:ole="">
            <v:imagedata r:id="rId70" o:title=""/>
          </v:shape>
          <o:OLEObject Type="Embed" ProgID="Equation.3" ShapeID="_x0000_i1055" DrawAspect="Content" ObjectID="_1570649816" r:id="rId71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        В) 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620" w:dyaOrig="260">
          <v:shape id="_x0000_i1056" type="#_x0000_t75" style="width:29.25pt;height:12pt" o:ole="">
            <v:imagedata r:id="rId72" o:title=""/>
          </v:shape>
          <o:OLEObject Type="Embed" ProgID="Equation.3" ShapeID="_x0000_i1056" DrawAspect="Content" ObjectID="_1570649817" r:id="rId73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057" type="#_x0000_t75" style="width:45pt;height:15pt" o:ole="">
            <v:imagedata r:id="rId74" o:title=""/>
          </v:shape>
          <o:OLEObject Type="Embed" ProgID="Equation.3" ShapeID="_x0000_i1057" DrawAspect="Content" ObjectID="_1570649818" r:id="rId7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2)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260" w:dyaOrig="320">
          <v:shape id="_x0000_i1058" type="#_x0000_t75" style="width:59.25pt;height:15pt" o:ole="">
            <v:imagedata r:id="rId76" o:title=""/>
          </v:shape>
          <o:OLEObject Type="Embed" ProgID="Equation.3" ShapeID="_x0000_i1058" DrawAspect="Content" ObjectID="_1570649819" r:id="rId77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3)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080" w:dyaOrig="320">
          <v:shape id="_x0000_i1059" type="#_x0000_t75" style="width:51pt;height:15pt" o:ole="">
            <v:imagedata r:id="rId78" o:title=""/>
          </v:shape>
          <o:OLEObject Type="Embed" ProgID="Equation.3" ShapeID="_x0000_i1059" DrawAspect="Content" ObjectID="_1570649820" r:id="rId79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4) нет такого равенства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37" style="position:absolute;margin-left:104.3pt;margin-top:21pt;width:169.5pt;height:17.3pt;z-index:251667456" coordorigin="2265,14230" coordsize="3390,346">
            <v:group id="Группа 18" o:spid="_x0000_s1038" style="position:absolute;left:3478;top:14230;width:1256;height:346" coordsize="7976,2197">
              <v:shape id="Поле 15" o:spid="_x0000_s1039" type="#_x0000_t202" style="position:absolute;left:5493;width:2483;height:2197;visibility:visible;mso-wrap-style:none" filled="f" stroked="f" strokeweight=".5pt">
                <v:textbox>
                  <w:txbxContent>
                    <w:p w:rsidR="00B1302D" w:rsidRPr="00403158" w:rsidRDefault="00B1302D" w:rsidP="00B1302D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 w:rsidRPr="00403158">
                        <w:rPr>
                          <w:i/>
                          <w:sz w:val="20"/>
                          <w:szCs w:val="20"/>
                          <w:lang w:val="en-US"/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  <v:shape id="Поле 16" o:spid="_x0000_s1040" type="#_x0000_t202" style="position:absolute;width:2362;height:2197;visibility:visible;mso-wrap-style:none" filled="f" stroked="f" strokeweight=".5pt">
                <v:textbox>
                  <w:txbxContent>
                    <w:p w:rsidR="00B1302D" w:rsidRPr="00403158" w:rsidRDefault="00B1302D" w:rsidP="00B1302D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v:group>
            <v:group id="Группа 19" o:spid="_x0000_s1041" style="position:absolute;left:2265;top:14230;width:3390;height:346" coordsize="21526,2197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42" type="#_x0000_t32" style="position:absolute;top:578;width:21526;height:0;flip:y;visibility:visible" o:connectortype="straight">
                <v:stroke endarrow="open"/>
              </v:shape>
              <v:shape id="Поле 17" o:spid="_x0000_s1043" type="#_x0000_t202" style="position:absolute;left:2311;width:2839;height:2197;visibility:visible;mso-wrap-style:none" filled="f" stroked="f" strokeweight=".5pt">
                <v:textbox style="mso-next-textbox:#Поле 17">
                  <w:txbxContent>
                    <w:p w:rsidR="00B1302D" w:rsidRPr="00403158" w:rsidRDefault="00B1302D" w:rsidP="00B1302D">
                      <w:pPr>
                        <w:rPr>
                          <w:i/>
                          <w:sz w:val="20"/>
                          <w:szCs w:val="20"/>
                          <w:lang w:val="en-US"/>
                        </w:rPr>
                      </w:pPr>
                      <w:proofErr w:type="gramStart"/>
                      <w:r>
                        <w:rPr>
                          <w:i/>
                          <w:sz w:val="20"/>
                          <w:szCs w:val="20"/>
                          <w:lang w:val="en-US"/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v:group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033" style="position:absolute;margin-left:125.45pt;margin-top:24.55pt;width:89.1pt;height:4.3pt;z-index:251666432" coordorigin="2793,14271" coordsize="1782,86">
            <v:oval id="Овал 12" o:spid="_x0000_s1034" style="position:absolute;left:2793;top:14274;width:71;height:71;visibility:visible;v-text-anchor:middle" fillcolor="#4f81bd" strokecolor="#243f60" strokeweight="2pt"/>
            <v:oval id="Овал 13" o:spid="_x0000_s1035" style="position:absolute;left:3635;top:14286;width:71;height:71;visibility:visible;v-text-anchor:middle" fillcolor="#4f81bd" strokecolor="#385d8a" strokeweight="2pt"/>
            <v:oval id="Овал 14" o:spid="_x0000_s1036" style="position:absolute;left:4504;top:14271;width:71;height:71;visibility:visible;v-text-anchor:middle" fillcolor="#4f81bd" strokecolor="#385d8a" strokeweight="2pt"/>
          </v:group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13. На </w:t>
      </w:r>
      <w:proofErr w:type="gramStart"/>
      <w:r w:rsidR="00B1302D" w:rsidRPr="00B1302D">
        <w:rPr>
          <w:rFonts w:ascii="Times New Roman" w:hAnsi="Times New Roman" w:cs="Times New Roman"/>
          <w:sz w:val="28"/>
          <w:szCs w:val="28"/>
        </w:rPr>
        <w:t>координатной</w:t>
      </w:r>
      <w:proofErr w:type="gramEnd"/>
      <w:r w:rsidR="00B1302D" w:rsidRPr="00B1302D">
        <w:rPr>
          <w:rFonts w:ascii="Times New Roman" w:hAnsi="Times New Roman" w:cs="Times New Roman"/>
          <w:sz w:val="28"/>
          <w:szCs w:val="28"/>
        </w:rPr>
        <w:t xml:space="preserve"> прямой отмечены числа </w:t>
      </w:r>
      <w:r w:rsidR="00B1302D" w:rsidRPr="00B1302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="00B1302D" w:rsidRPr="00B1302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1302D" w:rsidRPr="00B1302D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="00B1302D" w:rsidRPr="00B1302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B1302D" w:rsidRPr="00B1302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. Какое из следующих  неравенств верно?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position w:val="-6"/>
          <w:sz w:val="28"/>
          <w:szCs w:val="28"/>
        </w:rPr>
        <w:t xml:space="preserve">1) </w:t>
      </w:r>
      <w:r w:rsidRPr="00B1302D">
        <w:rPr>
          <w:position w:val="-6"/>
          <w:sz w:val="28"/>
          <w:szCs w:val="28"/>
        </w:rPr>
        <w:object w:dxaOrig="560" w:dyaOrig="220">
          <v:shape id="_x0000_i1060" type="#_x0000_t75" style="width:26.25pt;height:10.5pt" o:ole="">
            <v:imagedata r:id="rId80" o:title=""/>
          </v:shape>
          <o:OLEObject Type="Embed" ProgID="Equation.3" ShapeID="_x0000_i1060" DrawAspect="Content" ObjectID="_1570649821" r:id="rId81"/>
        </w:object>
      </w:r>
      <w:r w:rsidRPr="00B1302D">
        <w:rPr>
          <w:sz w:val="28"/>
          <w:szCs w:val="28"/>
        </w:rPr>
        <w:t xml:space="preserve">    2) </w:t>
      </w:r>
      <w:r w:rsidRPr="00B1302D">
        <w:rPr>
          <w:position w:val="-6"/>
          <w:sz w:val="28"/>
          <w:szCs w:val="28"/>
        </w:rPr>
        <w:object w:dxaOrig="620" w:dyaOrig="220">
          <v:shape id="_x0000_i1061" type="#_x0000_t75" style="width:29.25pt;height:10.5pt" o:ole="">
            <v:imagedata r:id="rId82" o:title=""/>
          </v:shape>
          <o:OLEObject Type="Embed" ProgID="Equation.3" ShapeID="_x0000_i1061" DrawAspect="Content" ObjectID="_1570649822" r:id="rId83"/>
        </w:object>
      </w:r>
      <w:r w:rsidRPr="00B1302D">
        <w:rPr>
          <w:sz w:val="28"/>
          <w:szCs w:val="28"/>
        </w:rPr>
        <w:t xml:space="preserve">   3) </w:t>
      </w:r>
      <w:r w:rsidRPr="00B1302D">
        <w:rPr>
          <w:position w:val="-6"/>
          <w:sz w:val="28"/>
          <w:szCs w:val="28"/>
        </w:rPr>
        <w:object w:dxaOrig="639" w:dyaOrig="220">
          <v:shape id="_x0000_i1062" type="#_x0000_t75" style="width:30pt;height:10.5pt" o:ole="">
            <v:imagedata r:id="rId84" o:title=""/>
          </v:shape>
          <o:OLEObject Type="Embed" ProgID="Equation.3" ShapeID="_x0000_i1062" DrawAspect="Content" ObjectID="_1570649823" r:id="rId85"/>
        </w:object>
      </w:r>
      <w:r w:rsidRPr="00B1302D">
        <w:rPr>
          <w:sz w:val="28"/>
          <w:szCs w:val="28"/>
        </w:rPr>
        <w:t xml:space="preserve">   4) </w:t>
      </w:r>
      <w:r w:rsidRPr="00B1302D">
        <w:rPr>
          <w:position w:val="-6"/>
          <w:sz w:val="28"/>
          <w:szCs w:val="28"/>
        </w:rPr>
        <w:object w:dxaOrig="560" w:dyaOrig="220">
          <v:shape id="_x0000_i1063" type="#_x0000_t75" style="width:26.25pt;height:10.5pt" o:ole="">
            <v:imagedata r:id="rId86" o:title=""/>
          </v:shape>
          <o:OLEObject Type="Embed" ProgID="Equation.3" ShapeID="_x0000_i1063" DrawAspect="Content" ObjectID="_1570649824" r:id="rId87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14. Каков знак числа  </w:t>
      </w:r>
      <w:r w:rsidRPr="00B1302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1302D">
        <w:rPr>
          <w:rFonts w:ascii="Times New Roman" w:hAnsi="Times New Roman" w:cs="Times New Roman"/>
          <w:sz w:val="28"/>
          <w:szCs w:val="28"/>
        </w:rPr>
        <w:t xml:space="preserve">, если известно, что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820" w:dyaOrig="279">
          <v:shape id="_x0000_i1064" type="#_x0000_t75" style="width:38.25pt;height:12.75pt" o:ole="">
            <v:imagedata r:id="rId88" o:title=""/>
          </v:shape>
          <o:OLEObject Type="Embed" ProgID="Equation.3" ShapeID="_x0000_i1064" DrawAspect="Content" ObjectID="_1570649825" r:id="rId89"/>
        </w:obje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t>. Ответ запишите в виде неравенства.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lastRenderedPageBreak/>
        <w:t>Модуль «Геометрия»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15. Чему равен вписанный угол?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 половине центрального угла, опирающегося на ту же дугу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2) центральному углу, опирающемуся на ту же дугу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3) величине дуги, на которую он опирается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4) удвоенной величине дуги, на которую он опирается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16. Какие из следующих утверждений неверны? В ответ запишите номер выбранного утверждения.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1) сумма углов любого треугольника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499" w:dyaOrig="320">
          <v:shape id="_x0000_i1065" type="#_x0000_t75" style="width:24.75pt;height:15.75pt" o:ole="">
            <v:imagedata r:id="rId90" o:title=""/>
          </v:shape>
          <o:OLEObject Type="Embed" ProgID="Equation.3" ShapeID="_x0000_i1065" DrawAspect="Content" ObjectID="_1570649826" r:id="rId91"/>
        </w:object>
      </w:r>
      <w:r w:rsidRPr="00B1302D">
        <w:rPr>
          <w:rFonts w:ascii="Times New Roman" w:hAnsi="Times New Roman" w:cs="Times New Roman"/>
          <w:sz w:val="28"/>
          <w:szCs w:val="28"/>
        </w:rPr>
        <w:t>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2) если сумма трех углов выпуклого четырехугольника равна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499" w:dyaOrig="320">
          <v:shape id="_x0000_i1066" type="#_x0000_t75" style="width:24.75pt;height:15.75pt" o:ole="">
            <v:imagedata r:id="rId92" o:title=""/>
          </v:shape>
          <o:OLEObject Type="Embed" ProgID="Equation.3" ShapeID="_x0000_i1066" DrawAspect="Content" ObjectID="_1570649827" r:id="rId93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, то четвертый угол равен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480" w:dyaOrig="320">
          <v:shape id="_x0000_i1067" type="#_x0000_t75" style="width:24pt;height:15.75pt" o:ole="">
            <v:imagedata r:id="rId94" o:title=""/>
          </v:shape>
          <o:OLEObject Type="Embed" ProgID="Equation.3" ShapeID="_x0000_i1067" DrawAspect="Content" ObjectID="_1570649828" r:id="rId95"/>
        </w:object>
      </w:r>
      <w:r w:rsidRPr="00B1302D">
        <w:rPr>
          <w:rFonts w:ascii="Times New Roman" w:hAnsi="Times New Roman" w:cs="Times New Roman"/>
          <w:sz w:val="28"/>
          <w:szCs w:val="28"/>
        </w:rPr>
        <w:t>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3) если в параллелограмме диагонали равны и перпендикулярны, то этот параллелограмм – квадрат.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17. Какие из утверждений верны. Два треугольника называются подобными, если: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 их углы равны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2) углы и стороны одного треугольника пропорциональны сходственным углам другого треугольника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3) стороны одного треугольника пропорциональны сходственным сторонам другого треугольника.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2" type="#_x0000_t202" style="position:absolute;margin-left:350.25pt;margin-top:4.35pt;width:129.65pt;height:68.65pt;z-index:251665408;mso-wrap-style:none" filled="f" stroked="f">
            <v:textbox style="mso-fit-shape-to-text:t">
              <w:txbxContent>
                <w:p w:rsidR="00B1302D" w:rsidRPr="004A1354" w:rsidRDefault="00B1302D" w:rsidP="00B1302D">
                  <w:pPr>
                    <w:rPr>
                      <w:sz w:val="20"/>
                      <w:szCs w:val="20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466850" cy="781050"/>
                        <wp:effectExtent l="0" t="0" r="0" b="0"/>
                        <wp:docPr id="12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7056" t="45801" r="41963" b="3431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668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18. На какое расстояние следует отодвинуть от стены дома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нижний конец лестницы, длина которой </w:t>
      </w:r>
      <w:smartTag w:uri="urn:schemas-microsoft-com:office:smarttags" w:element="metricconverter">
        <w:smartTagPr>
          <w:attr w:name="ProductID" w:val="13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13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, чтобы верхний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ее конец оказался на высоте </w:t>
      </w:r>
      <w:smartTag w:uri="urn:schemas-microsoft-com:office:smarttags" w:element="metricconverter">
        <w:smartTagPr>
          <w:attr w:name="ProductID" w:val="12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12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lastRenderedPageBreak/>
        <w:t xml:space="preserve"> 19.Средней линией треугольника называется: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 прямая, проходящая через середины его сторон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2) отрезок, соединяющий точки, лежащие на его сторонах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3) отрезок, соединяющий середины двух его сторон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4) отрезо</w:t>
      </w:r>
      <w:r>
        <w:rPr>
          <w:rFonts w:ascii="Times New Roman" w:hAnsi="Times New Roman" w:cs="Times New Roman"/>
          <w:sz w:val="28"/>
          <w:szCs w:val="28"/>
        </w:rPr>
        <w:t>к,  равный половине его стороны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20. Какое из следующих утверждений верно?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1)площадь треугольника равна произведению стороны и  перпендикуляра, проведенного к стороне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2) площадь трапеции равна  половине произведения суммы оснований на высоту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3) площадь прямоугольника равна половине произведения его сторон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4) площадь параллелограмма равна половине произведения стороны на высоту, проведенную к этой стороне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5)площадь прямоугольного треугольника равна половине произведения его катетов.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Модуль «Реальная математика»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31" type="#_x0000_t202" style="position:absolute;margin-left:29.25pt;margin-top:2.1pt;width:373.55pt;height:146.15pt;z-index:251664384;mso-wrap-style:none" filled="f" stroked="f">
            <v:textbox>
              <w:txbxContent>
                <w:p w:rsidR="00B1302D" w:rsidRPr="00673E13" w:rsidRDefault="00B1302D" w:rsidP="00B1302D">
                  <w:pPr>
                    <w:rPr>
                      <w:sz w:val="20"/>
                      <w:szCs w:val="20"/>
                      <w:lang w:val="en-US"/>
                    </w:rPr>
                  </w:pPr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4562475" cy="1771650"/>
                        <wp:effectExtent l="0" t="0" r="0" b="0"/>
                        <wp:docPr id="11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562475" cy="1771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21. 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>22. На рисунке показано, как изменялась температура воздуха на протяжении одних суток. По горизонтали указано время суток, по вертикали – значение температуры в градусах Цельсия. Найдите разность между наибольшим и наименьшим  значением температуры. Ответ дайте в градусах Цельсия.</w:t>
      </w:r>
      <w:r w:rsidR="000C3FB2">
        <w:rPr>
          <w:rFonts w:ascii="Times New Roman" w:hAnsi="Times New Roman" w:cs="Times New Roman"/>
          <w:noProof/>
          <w:sz w:val="28"/>
          <w:szCs w:val="28"/>
        </w:rPr>
        <w:pict>
          <v:shape id="_x0000_s1060" type="#_x0000_t202" style="position:absolute;margin-left:12.75pt;margin-top:3.5pt;width:351.3pt;height:143.5pt;z-index:251672576;mso-wrap-style:none;mso-position-horizontal-relative:text;mso-position-vertical-relative:text" filled="f" stroked="f">
            <v:textbox style="mso-fit-shape-to-text:t">
              <w:txbxContent>
                <w:p w:rsidR="00B1302D" w:rsidRPr="00D715C5" w:rsidRDefault="00B1302D" w:rsidP="00B1302D">
                  <w:pPr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eastAsia="Times New Roman" w:hAnsi="TimesNewRomanPSMT" w:cs="TimesNewRomanPSMT"/>
                      <w:noProof/>
                    </w:rPr>
                    <w:drawing>
                      <wp:inline distT="0" distB="0" distL="0" distR="0">
                        <wp:extent cx="4276725" cy="1733550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6725" cy="1733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23. </w:t>
      </w:r>
      <w:r w:rsidRPr="00B1302D">
        <w:rPr>
          <w:rFonts w:ascii="Times New Roman" w:eastAsia="Times New Roman" w:hAnsi="Times New Roman" w:cs="Times New Roman"/>
          <w:sz w:val="28"/>
          <w:szCs w:val="28"/>
        </w:rPr>
        <w:t xml:space="preserve">Стоимость проезда в электричке составляет 209 рублей. Школьникам предоставляется скидка 50 %.  </w:t>
      </w:r>
      <w:r w:rsidRPr="00B1302D">
        <w:rPr>
          <w:rFonts w:ascii="Times New Roman" w:eastAsia="Times New Roman" w:hAnsi="Times New Roman" w:cs="Times New Roman"/>
          <w:sz w:val="28"/>
          <w:szCs w:val="28"/>
        </w:rPr>
        <w:br/>
        <w:t xml:space="preserve">     Сколько рублей будет стоить проезд для 6 взрослых и 19 школьников?</w:t>
      </w:r>
    </w:p>
    <w:p w:rsidR="00B1302D" w:rsidRPr="00B1302D" w:rsidRDefault="000C3FB2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4" type="#_x0000_t202" style="position:absolute;margin-left:28.5pt;margin-top:10.05pt;width:388.7pt;height:97.95pt;z-index:251668480;mso-wrap-style:none" filled="f" stroked="f">
            <v:textbox style="mso-fit-shape-to-text:t">
              <w:txbxContent>
                <w:p w:rsidR="00B1302D" w:rsidRPr="00B1302D" w:rsidRDefault="00B1302D" w:rsidP="00B1302D">
                  <w:pPr>
                    <w:autoSpaceDE w:val="0"/>
                    <w:autoSpaceDN w:val="0"/>
                    <w:adjustRightInd w:val="0"/>
                    <w:rPr>
                      <w:rFonts w:ascii="TimesNewRomanPSMT" w:hAnsi="TimesNewRomanPSMT" w:cs="TimesNewRomanPSMT"/>
                      <w:sz w:val="28"/>
                      <w:szCs w:val="28"/>
                    </w:rPr>
                  </w:pPr>
                  <w:r w:rsidRPr="00B1302D">
                    <w:rPr>
                      <w:rFonts w:ascii="TimesNewRomanPSMT" w:eastAsia="Times New Roman" w:hAnsi="TimesNewRomanPSMT" w:cs="TimesNewRomanPSMT"/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4752975" cy="1152525"/>
                        <wp:effectExtent l="0" t="0" r="0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752975" cy="1152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 xml:space="preserve">24.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45" type="#_x0000_t202" style="position:absolute;margin-left:27.75pt;margin-top:10.75pt;width:394.7pt;height:242.7pt;z-index:251669504;mso-wrap-style:none" filled="f" stroked="f">
            <v:textbox style="mso-fit-shape-to-text:t">
              <w:txbxContent>
                <w:p w:rsidR="00B1302D" w:rsidRPr="00876A22" w:rsidRDefault="00B1302D" w:rsidP="00B1302D">
                  <w:r>
                    <w:rPr>
                      <w:noProof/>
                    </w:rPr>
                    <w:drawing>
                      <wp:inline distT="0" distB="0" distL="0" distR="0">
                        <wp:extent cx="4829175" cy="2990850"/>
                        <wp:effectExtent l="0" t="0" r="0" b="0"/>
                        <wp:docPr id="8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9175" cy="2990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25. 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  <w:r w:rsidRPr="00B1302D">
        <w:rPr>
          <w:rFonts w:ascii="Times New Roman" w:hAnsi="Times New Roman" w:cs="Times New Roman"/>
          <w:b/>
          <w:sz w:val="28"/>
          <w:szCs w:val="28"/>
        </w:rPr>
        <w:t>Часть 2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(запишите полное решение и ответ)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26. Один из корней квадратного уравнения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00" w:dyaOrig="320">
          <v:shape id="_x0000_i1068" type="#_x0000_t75" style="width:70.5pt;height:15pt" o:ole="">
            <v:imagedata r:id="rId101" o:title=""/>
          </v:shape>
          <o:OLEObject Type="Embed" ProgID="Equation.3" ShapeID="_x0000_i1068" DrawAspect="Content" ObjectID="_1570649829" r:id="rId102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равен 5. Найдите  </w:t>
      </w:r>
      <w:r w:rsidRPr="00B1302D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B1302D">
        <w:rPr>
          <w:rFonts w:ascii="Times New Roman" w:hAnsi="Times New Roman" w:cs="Times New Roman"/>
          <w:sz w:val="28"/>
          <w:szCs w:val="28"/>
        </w:rPr>
        <w:t xml:space="preserve"> и другой корень уравнения.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27. Решите уравнение </w:t>
      </w:r>
      <w:r w:rsidRPr="00B1302D">
        <w:rPr>
          <w:rFonts w:ascii="Times New Roman" w:hAnsi="Times New Roman" w:cs="Times New Roman"/>
          <w:position w:val="-24"/>
          <w:sz w:val="28"/>
          <w:szCs w:val="28"/>
        </w:rPr>
        <w:object w:dxaOrig="2700" w:dyaOrig="620">
          <v:shape id="_x0000_i1069" type="#_x0000_t75" style="width:148.5pt;height:33pt" o:ole="">
            <v:imagedata r:id="rId103" o:title=""/>
          </v:shape>
          <o:OLEObject Type="Embed" ProgID="Equation.3" ShapeID="_x0000_i1069" DrawAspect="Content" ObjectID="_1570649830" r:id="rId104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28. Сократите дробь </w:t>
      </w:r>
      <w:r w:rsidRPr="00B1302D">
        <w:rPr>
          <w:rFonts w:ascii="Times New Roman" w:hAnsi="Times New Roman" w:cs="Times New Roman"/>
          <w:position w:val="-24"/>
          <w:sz w:val="28"/>
          <w:szCs w:val="28"/>
        </w:rPr>
        <w:object w:dxaOrig="820" w:dyaOrig="660">
          <v:shape id="_x0000_i1070" type="#_x0000_t75" style="width:42.75pt;height:35.25pt" o:ole="">
            <v:imagedata r:id="rId105" o:title=""/>
          </v:shape>
          <o:OLEObject Type="Embed" ProgID="Equation.3" ShapeID="_x0000_i1070" DrawAspect="Content" ObjectID="_1570649831" r:id="rId106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position w:val="-24"/>
          <w:sz w:val="28"/>
          <w:szCs w:val="28"/>
        </w:rPr>
        <w:t xml:space="preserve">29. Первая труба пропускает на </w:t>
      </w:r>
      <w:smartTag w:uri="urn:schemas-microsoft-com:office:smarttags" w:element="metricconverter">
        <w:smartTagPr>
          <w:attr w:name="ProductID" w:val="5 литров"/>
        </w:smartTagPr>
        <w:r w:rsidRPr="00B1302D">
          <w:rPr>
            <w:rFonts w:ascii="Times New Roman" w:hAnsi="Times New Roman" w:cs="Times New Roman"/>
            <w:position w:val="-24"/>
            <w:sz w:val="28"/>
            <w:szCs w:val="28"/>
          </w:rPr>
          <w:t>5 литров</w:t>
        </w:r>
      </w:smartTag>
      <w:r w:rsidRPr="00B1302D">
        <w:rPr>
          <w:rFonts w:ascii="Times New Roman" w:hAnsi="Times New Roman" w:cs="Times New Roman"/>
          <w:position w:val="-24"/>
          <w:sz w:val="28"/>
          <w:szCs w:val="28"/>
        </w:rPr>
        <w:t xml:space="preserve"> воды в минуту меньше, чем вторая труба. Сколько литров воды в минуту пропускает вторая труба, если резервуар объемом </w:t>
      </w:r>
      <w:smartTag w:uri="urn:schemas-microsoft-com:office:smarttags" w:element="metricconverter">
        <w:smartTagPr>
          <w:attr w:name="ProductID" w:val="400 литров"/>
        </w:smartTagPr>
        <w:r w:rsidRPr="00B1302D">
          <w:rPr>
            <w:rFonts w:ascii="Times New Roman" w:hAnsi="Times New Roman" w:cs="Times New Roman"/>
            <w:position w:val="-24"/>
            <w:sz w:val="28"/>
            <w:szCs w:val="28"/>
          </w:rPr>
          <w:t>400 литров</w:t>
        </w:r>
      </w:smartTag>
      <w:r w:rsidRPr="00B1302D">
        <w:rPr>
          <w:rFonts w:ascii="Times New Roman" w:hAnsi="Times New Roman" w:cs="Times New Roman"/>
          <w:position w:val="-24"/>
          <w:sz w:val="28"/>
          <w:szCs w:val="28"/>
        </w:rPr>
        <w:t xml:space="preserve"> она заполняет на 2 часа 20 мин. быстрее, чем первая труба заполняет резервуар объемом </w:t>
      </w:r>
      <w:smartTag w:uri="urn:schemas-microsoft-com:office:smarttags" w:element="metricconverter">
        <w:smartTagPr>
          <w:attr w:name="ProductID" w:val="900 литров"/>
        </w:smartTagPr>
        <w:r w:rsidRPr="00B1302D">
          <w:rPr>
            <w:rFonts w:ascii="Times New Roman" w:hAnsi="Times New Roman" w:cs="Times New Roman"/>
            <w:position w:val="-24"/>
            <w:sz w:val="28"/>
            <w:szCs w:val="28"/>
          </w:rPr>
          <w:t>900 литров</w:t>
        </w:r>
      </w:smartTag>
      <w:r w:rsidRPr="00B1302D">
        <w:rPr>
          <w:rFonts w:ascii="Times New Roman" w:hAnsi="Times New Roman" w:cs="Times New Roman"/>
          <w:position w:val="-24"/>
          <w:sz w:val="28"/>
          <w:szCs w:val="28"/>
        </w:rPr>
        <w:t xml:space="preserve">?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position w:val="-24"/>
          <w:sz w:val="28"/>
          <w:szCs w:val="28"/>
          <w:u w:val="single"/>
        </w:rPr>
        <w:t>Составьте уравнение для решения задачи.</w:t>
      </w: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30. При каких значениях </w:t>
      </w:r>
      <w:r w:rsidRPr="00B1302D">
        <w:rPr>
          <w:rFonts w:ascii="Times New Roman" w:hAnsi="Times New Roman" w:cs="Times New Roman"/>
          <w:i/>
          <w:sz w:val="28"/>
          <w:szCs w:val="28"/>
        </w:rPr>
        <w:t>х</w:t>
      </w:r>
      <w:r w:rsidRPr="00B1302D">
        <w:rPr>
          <w:rFonts w:ascii="Times New Roman" w:hAnsi="Times New Roman" w:cs="Times New Roman"/>
          <w:sz w:val="28"/>
          <w:szCs w:val="28"/>
        </w:rPr>
        <w:t xml:space="preserve"> имеет смысл выражение </w:t>
      </w:r>
      <w:r w:rsidRPr="00B1302D">
        <w:rPr>
          <w:rFonts w:ascii="Times New Roman" w:hAnsi="Times New Roman" w:cs="Times New Roman"/>
          <w:position w:val="-26"/>
          <w:sz w:val="28"/>
          <w:szCs w:val="28"/>
        </w:rPr>
        <w:object w:dxaOrig="2100" w:dyaOrig="700">
          <v:shape id="_x0000_i1071" type="#_x0000_t75" style="width:95.25pt;height:31.5pt" o:ole="">
            <v:imagedata r:id="rId107" o:title=""/>
          </v:shape>
          <o:OLEObject Type="Embed" ProgID="Equation.3" ShapeID="_x0000_i1071" DrawAspect="Content" ObjectID="_1570649832" r:id="rId108"/>
        </w:object>
      </w:r>
      <w:r w:rsidRPr="00B1302D">
        <w:rPr>
          <w:rFonts w:ascii="Times New Roman" w:hAnsi="Times New Roman" w:cs="Times New Roman"/>
          <w:sz w:val="28"/>
          <w:szCs w:val="28"/>
        </w:rPr>
        <w:t>. Найдите сумму всех целых значений входящих в область определения.</w:t>
      </w: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b/>
          <w:sz w:val="28"/>
          <w:szCs w:val="28"/>
        </w:rPr>
      </w:pPr>
    </w:p>
    <w:p w:rsidR="00B1302D" w:rsidRDefault="000C3FB2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shape id="_x0000_s1046" type="#_x0000_t202" style="position:absolute;left:0;text-align:left;margin-left:365.25pt;margin-top:-2.25pt;width:148.85pt;height:91.7pt;z-index:251670528;mso-wrap-style:none" filled="f" stroked="f">
            <v:textbox style="mso-fit-shape-to-text:t">
              <w:txbxContent>
                <w:p w:rsidR="00B1302D" w:rsidRPr="001F114B" w:rsidRDefault="00B1302D" w:rsidP="00B1302D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04975" cy="1076325"/>
                        <wp:effectExtent l="0" t="0" r="0" b="0"/>
                        <wp:docPr id="7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390" t="42401" r="32629" b="369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302D" w:rsidRPr="00B1302D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Модуль «Геометрия»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31. Найдите угол </w:t>
      </w:r>
      <w:r w:rsidRPr="00B1302D">
        <w:rPr>
          <w:rFonts w:ascii="Times New Roman" w:hAnsi="Times New Roman" w:cs="Times New Roman"/>
          <w:sz w:val="28"/>
          <w:szCs w:val="28"/>
          <w:lang w:val="en-US"/>
        </w:rPr>
        <w:t>ACD</w:t>
      </w:r>
      <w:r w:rsidRPr="00B1302D">
        <w:rPr>
          <w:rFonts w:ascii="Times New Roman" w:hAnsi="Times New Roman" w:cs="Times New Roman"/>
          <w:sz w:val="28"/>
          <w:szCs w:val="28"/>
        </w:rPr>
        <w:t xml:space="preserve">, если сторона СА касается окружности,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а дуга </w:t>
      </w:r>
      <w:r w:rsidRPr="00B1302D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Pr="00B1302D">
        <w:rPr>
          <w:rFonts w:ascii="Times New Roman" w:hAnsi="Times New Roman" w:cs="Times New Roman"/>
          <w:sz w:val="28"/>
          <w:szCs w:val="28"/>
        </w:rPr>
        <w:t xml:space="preserve"> окружности, заключенная внутри этого угла, равна 116</w:t>
      </w:r>
      <w:r w:rsidRPr="00B1302D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072" type="#_x0000_t75" style="width:7.5pt;height:15pt" o:ole="">
            <v:imagedata r:id="rId110" o:title=""/>
          </v:shape>
          <o:OLEObject Type="Embed" ProgID="Equation.3" ShapeID="_x0000_i1072" DrawAspect="Content" ObjectID="_1570649833" r:id="rId111"/>
        </w:object>
      </w:r>
      <w:r w:rsidRPr="00B1302D">
        <w:rPr>
          <w:rFonts w:ascii="Times New Roman" w:hAnsi="Times New Roman" w:cs="Times New Roman"/>
          <w:sz w:val="28"/>
          <w:szCs w:val="28"/>
        </w:rPr>
        <w:t>.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47" style="position:absolute;margin-left:197.9pt;margin-top:6.1pt;width:166.8pt;height:86.7pt;z-index:251671552" coordorigin="4257,14955" coordsize="3336,1734">
            <v:group id="_x0000_s1048" style="position:absolute;left:4257;top:14955;width:3336;height:1734" coordorigin="4257,14955" coordsize="3336,1734">
              <v:group id="_x0000_s1049" style="position:absolute;left:4701;top:15069;width:2430;height:1461" coordorigin="4701,15069" coordsize="2430,1461">
                <v:rect id="_x0000_s1050" style="position:absolute;left:4710;top:15075;width:2415;height:1455"/>
                <v:line id="_x0000_s1051" style="position:absolute" from="4701,15069" to="7125,16523"/>
                <v:line id="_x0000_s1052" style="position:absolute;flip:y" from="4707,15072" to="7131,16527"/>
                <v:shapetype id="_x0000_t19" coordsize="21600,21600" o:spt="19" adj="-5898240,,,21600,21600" path="wr-21600,,21600,43200,,,21600,21600nfewr-21600,,21600,43200,,,21600,21600l,21600nsxe" filled="f">
                  <v:formulas>
                    <v:f eqn="val #2"/>
                    <v:f eqn="val #3"/>
                    <v:f eqn="val #4"/>
                  </v:formulas>
                  <v:path arrowok="t" o:extrusionok="f" gradientshapeok="t" o:connecttype="custom" o:connectlocs="0,0;21600,21600;0,21600"/>
                  <v:handles>
                    <v:h position="@2,#0" polar="@0,@1"/>
                    <v:h position="@2,#1" polar="@0,@1"/>
                  </v:handles>
                </v:shapetype>
                <v:shape id="_x0000_s1053" type="#_x0000_t19" style="position:absolute;left:4710;top:16107;width:288;height:243"/>
              </v:group>
              <v:shape id="_x0000_s1054" type="#_x0000_t202" style="position:absolute;left:4257;top:16200;width:351;height:429" filled="f" stroked="f">
                <v:textbox style="mso-next-textbox:#_x0000_s1054">
                  <w:txbxContent>
                    <w:p w:rsidR="00B1302D" w:rsidRDefault="00B1302D" w:rsidP="00B1302D">
                      <w:r>
                        <w:t>А</w:t>
                      </w:r>
                    </w:p>
                  </w:txbxContent>
                </v:textbox>
              </v:shape>
              <v:shape id="_x0000_s1055" type="#_x0000_t202" style="position:absolute;left:4272;top:14970;width:351;height:429" filled="f" stroked="f">
                <v:textbox style="mso-next-textbox:#_x0000_s1055">
                  <w:txbxContent>
                    <w:p w:rsidR="00B1302D" w:rsidRDefault="00B1302D" w:rsidP="00B1302D">
                      <w:r>
                        <w:rPr>
                          <w:lang w:val="en-US"/>
                        </w:rPr>
                        <w:t>B</w:t>
                      </w:r>
                      <w:r>
                        <w:t>А</w:t>
                      </w:r>
                    </w:p>
                  </w:txbxContent>
                </v:textbox>
              </v:shape>
              <v:shape id="_x0000_s1056" type="#_x0000_t202" style="position:absolute;left:7212;top:14955;width:351;height:429" filled="f" stroked="f">
                <v:textbox style="mso-next-textbox:#_x0000_s1056">
                  <w:txbxContent>
                    <w:p w:rsidR="00B1302D" w:rsidRDefault="00B1302D" w:rsidP="00B1302D">
                      <w:r>
                        <w:rPr>
                          <w:lang w:val="en-US"/>
                        </w:rPr>
                        <w:t>C</w:t>
                      </w:r>
                      <w:r>
                        <w:t>А</w:t>
                      </w:r>
                    </w:p>
                  </w:txbxContent>
                </v:textbox>
              </v:shape>
              <v:shape id="_x0000_s1057" type="#_x0000_t202" style="position:absolute;left:7242;top:16260;width:351;height:429" filled="f" stroked="f">
                <v:textbox style="mso-next-textbox:#_x0000_s1057">
                  <w:txbxContent>
                    <w:p w:rsidR="00B1302D" w:rsidRPr="0094563B" w:rsidRDefault="00B1302D" w:rsidP="00B1302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</w:t>
                      </w:r>
                    </w:p>
                  </w:txbxContent>
                </v:textbox>
              </v:shape>
              <v:shape id="_x0000_s1058" type="#_x0000_t202" style="position:absolute;left:5742;top:15405;width:351;height:429" filled="f" stroked="f">
                <v:textbox style="mso-next-textbox:#_x0000_s1058">
                  <w:txbxContent>
                    <w:p w:rsidR="00B1302D" w:rsidRPr="0094563B" w:rsidRDefault="00B1302D" w:rsidP="00B1302D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O</w:t>
                      </w:r>
                    </w:p>
                  </w:txbxContent>
                </v:textbox>
              </v:shape>
            </v:group>
            <v:shape id="_x0000_s1059" type="#_x0000_t202" style="position:absolute;left:4740;top:15652;width:559;height:566" filled="f" stroked="f">
              <v:textbox>
                <w:txbxContent>
                  <w:p w:rsidR="00B1302D" w:rsidRDefault="00B1302D" w:rsidP="00B1302D">
                    <w:r w:rsidRPr="0094563B">
                      <w:rPr>
                        <w:position w:val="-6"/>
                      </w:rPr>
                      <w:object w:dxaOrig="380" w:dyaOrig="320">
                        <v:shape id="_x0000_i1074" type="#_x0000_t75" style="width:20.25pt;height:17.25pt" o:ole="">
                          <v:imagedata r:id="rId112" o:title=""/>
                        </v:shape>
                        <o:OLEObject Type="Embed" ProgID="Equation.3" ShapeID="_x0000_i1074" DrawAspect="Content" ObjectID="_1570649893" r:id="rId113"/>
                      </w:object>
                    </w:r>
                  </w:p>
                </w:txbxContent>
              </v:textbox>
            </v:shape>
          </v:group>
        </w:pi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32. Используя рисунок найти угол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между диагоналями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760" w:dyaOrig="279">
          <v:shape id="_x0000_i1075" type="#_x0000_t75" style="width:38.25pt;height:14.25pt" o:ole="">
            <v:imagedata r:id="rId114" o:title=""/>
          </v:shape>
          <o:OLEObject Type="Embed" ProgID="Equation.3" ShapeID="_x0000_i1075" DrawAspect="Content" ObjectID="_1570649834" r:id="rId11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br w:type="page"/>
      </w:r>
      <w:r w:rsidRPr="00B130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2 вариант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Часть 1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B1302D" w:rsidRPr="00B1302D" w:rsidRDefault="000C3FB2" w:rsidP="00B1302D">
      <w:pPr>
        <w:pStyle w:val="1"/>
        <w:numPr>
          <w:ilvl w:val="0"/>
          <w:numId w:val="17"/>
        </w:numPr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61" type="#_x0000_t202" style="position:absolute;left:0;text-align:left;margin-left:-7.5pt;margin-top:28.35pt;width:24pt;height:22.5pt;z-index:251673600;visibility:visible;mso-position-horizontal-relative:margin" filled="f" stroked="f" strokeweight=".5pt">
            <v:textbox style="mso-next-textbox:#_x0000_s1061">
              <w:txbxContent>
                <w:p w:rsidR="00B1302D" w:rsidRPr="0094563B" w:rsidRDefault="00B1302D" w:rsidP="00B1302D">
                  <w:r w:rsidRPr="0094563B">
                    <w:t>2.</w:t>
                  </w:r>
                </w:p>
              </w:txbxContent>
            </v:textbox>
            <w10:wrap anchorx="margin"/>
          </v:shape>
        </w:pict>
      </w:r>
      <w:r w:rsidR="00B1302D" w:rsidRPr="00B1302D">
        <w:rPr>
          <w:sz w:val="28"/>
          <w:szCs w:val="28"/>
        </w:rPr>
        <w:t>Найти значение выражения</w:t>
      </w:r>
      <w:r w:rsidR="00B1302D" w:rsidRPr="00B1302D">
        <w:rPr>
          <w:position w:val="-28"/>
          <w:sz w:val="28"/>
          <w:szCs w:val="28"/>
        </w:rPr>
        <w:object w:dxaOrig="1500" w:dyaOrig="680">
          <v:shape id="_x0000_i1076" type="#_x0000_t75" style="width:70.5pt;height:32.25pt" o:ole="">
            <v:imagedata r:id="rId116" o:title=""/>
          </v:shape>
          <o:OLEObject Type="Embed" ProgID="Equation.3" ShapeID="_x0000_i1076" DrawAspect="Content" ObjectID="_1570649835" r:id="rId117"/>
        </w:object>
      </w:r>
    </w:p>
    <w:p w:rsidR="00B1302D" w:rsidRPr="00B1302D" w:rsidRDefault="00B1302D" w:rsidP="00B1302D">
      <w:pPr>
        <w:pStyle w:val="1"/>
        <w:ind w:left="360"/>
        <w:rPr>
          <w:sz w:val="28"/>
          <w:szCs w:val="28"/>
        </w:rPr>
      </w:pPr>
      <w:r w:rsidRPr="00B1302D">
        <w:rPr>
          <w:noProof/>
          <w:sz w:val="28"/>
          <w:szCs w:val="28"/>
        </w:rPr>
        <w:drawing>
          <wp:inline distT="0" distB="0" distL="0" distR="0">
            <wp:extent cx="4410075" cy="14954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3. Укажите номер уравнения, которое является приведенным квадратным уравнением </w:t>
      </w:r>
    </w:p>
    <w:p w:rsidR="00B1302D" w:rsidRPr="00B1302D" w:rsidRDefault="00B1302D" w:rsidP="00B1302D">
      <w:pPr>
        <w:rPr>
          <w:rFonts w:ascii="Times New Roman" w:hAnsi="Times New Roman" w:cs="Times New Roman"/>
          <w:position w:val="-6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1)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00" w:dyaOrig="320">
          <v:shape id="_x0000_i1077" type="#_x0000_t75" style="width:1in;height:15pt" o:ole="">
            <v:imagedata r:id="rId119" o:title=""/>
          </v:shape>
          <o:OLEObject Type="Embed" ProgID="Equation.3" ShapeID="_x0000_i1077" DrawAspect="Content" ObjectID="_1570649836" r:id="rId120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2)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020" w:dyaOrig="320">
          <v:shape id="_x0000_i1078" type="#_x0000_t75" style="width:48.75pt;height:15pt" o:ole="">
            <v:imagedata r:id="rId121" o:title=""/>
          </v:shape>
          <o:OLEObject Type="Embed" ProgID="Equation.3" ShapeID="_x0000_i1078" DrawAspect="Content" ObjectID="_1570649837" r:id="rId122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3)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800" w:dyaOrig="320">
          <v:shape id="_x0000_i1079" type="#_x0000_t75" style="width:93pt;height:17.25pt" o:ole="">
            <v:imagedata r:id="rId123" o:title=""/>
          </v:shape>
          <o:OLEObject Type="Embed" ProgID="Equation.3" ShapeID="_x0000_i1079" DrawAspect="Content" ObjectID="_1570649838" r:id="rId124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4)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600" w:dyaOrig="320">
          <v:shape id="_x0000_i1080" type="#_x0000_t75" style="width:82.5pt;height:17.25pt" o:ole="">
            <v:imagedata r:id="rId125" o:title=""/>
          </v:shape>
          <o:OLEObject Type="Embed" ProgID="Equation.3" ShapeID="_x0000_i1080" DrawAspect="Content" ObjectID="_1570649839" r:id="rId126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1302D">
        <w:rPr>
          <w:rFonts w:ascii="Times New Roman" w:hAnsi="Times New Roman" w:cs="Times New Roman"/>
          <w:sz w:val="28"/>
          <w:szCs w:val="28"/>
        </w:rPr>
        <w:t xml:space="preserve">4. Решите систему неравенств: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219" w:dyaOrig="720">
          <v:shape id="_x0000_i1081" type="#_x0000_t75" style="width:54pt;height:33pt" o:ole="">
            <v:imagedata r:id="rId127" o:title=""/>
          </v:shape>
          <o:OLEObject Type="Embed" ProgID="Equation.3" ShapeID="_x0000_i1081" DrawAspect="Content" ObjectID="_1570649840" r:id="rId128"/>
        </w:obje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position w:val="-6"/>
          <w:sz w:val="28"/>
          <w:szCs w:val="28"/>
        </w:rPr>
        <w:t xml:space="preserve">5. </w:t>
      </w:r>
      <w:r w:rsidRPr="00B1302D">
        <w:rPr>
          <w:rFonts w:ascii="Times New Roman" w:hAnsi="Times New Roman" w:cs="Times New Roman"/>
          <w:sz w:val="28"/>
          <w:szCs w:val="28"/>
        </w:rPr>
        <w:t>Каждому уравнению из верхней строки поставьте в соответствие количество корней из нижней строки?</w:t>
      </w:r>
      <w:r w:rsidRPr="00B1302D">
        <w:rPr>
          <w:rFonts w:ascii="Times New Roman" w:hAnsi="Times New Roman" w:cs="Times New Roman"/>
          <w:sz w:val="28"/>
          <w:szCs w:val="28"/>
        </w:rPr>
        <w:br/>
        <w:t>А)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20" w:dyaOrig="320">
          <v:shape id="_x0000_i1082" type="#_x0000_t75" style="width:65.25pt;height:13.5pt" o:ole="">
            <v:imagedata r:id="rId129" o:title=""/>
          </v:shape>
          <o:OLEObject Type="Embed" ProgID="Equation.3" ShapeID="_x0000_i1082" DrawAspect="Content" ObjectID="_1570649841" r:id="rId130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Б)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840" w:dyaOrig="320">
          <v:shape id="_x0000_i1083" type="#_x0000_t75" style="width:78pt;height:13.5pt" o:ole="">
            <v:imagedata r:id="rId131" o:title=""/>
          </v:shape>
          <o:OLEObject Type="Embed" ProgID="Equation.3" ShapeID="_x0000_i1083" DrawAspect="Content" ObjectID="_1570649842" r:id="rId132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В)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620" w:dyaOrig="320">
          <v:shape id="_x0000_i1084" type="#_x0000_t75" style="width:71.25pt;height:13.5pt" o:ole="">
            <v:imagedata r:id="rId133" o:title=""/>
          </v:shape>
          <o:OLEObject Type="Embed" ProgID="Equation.3" ShapeID="_x0000_i1084" DrawAspect="Content" ObjectID="_1570649843" r:id="rId134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 1 корень             2) нет корней             3) 2 корня                4) множество корней</w:t>
      </w:r>
    </w:p>
    <w:p w:rsidR="00B1302D" w:rsidRPr="00B1302D" w:rsidRDefault="00B1302D" w:rsidP="00B1302D">
      <w:pPr>
        <w:rPr>
          <w:rFonts w:ascii="Times New Roman" w:hAnsi="Times New Roman" w:cs="Times New Roman"/>
          <w:position w:val="-6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6. Решить квадратное уравнение: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620" w:dyaOrig="320">
          <v:shape id="_x0000_i1085" type="#_x0000_t75" style="width:79.5pt;height:15.75pt" o:ole="">
            <v:imagedata r:id="rId135" o:title=""/>
          </v:shape>
          <o:OLEObject Type="Embed" ProgID="Equation.3" ShapeID="_x0000_i1085" DrawAspect="Content" ObjectID="_1570649844" r:id="rId136"/>
        </w:obje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t>. Найдите разность корней.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position w:val="-6"/>
          <w:sz w:val="28"/>
          <w:szCs w:val="28"/>
        </w:rPr>
        <w:t xml:space="preserve">7. </w:t>
      </w:r>
      <w:r w:rsidRPr="00B1302D">
        <w:rPr>
          <w:rFonts w:ascii="Times New Roman" w:hAnsi="Times New Roman" w:cs="Times New Roman"/>
          <w:sz w:val="28"/>
          <w:szCs w:val="28"/>
        </w:rPr>
        <w:t xml:space="preserve">Какой промежуток соответствует неравенству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86" type="#_x0000_t75" style="width:27.75pt;height:13.5pt" o:ole="">
            <v:imagedata r:id="rId137" o:title=""/>
          </v:shape>
          <o:OLEObject Type="Embed" ProgID="Equation.3" ShapeID="_x0000_i1086" DrawAspect="Content" ObjectID="_1570649845" r:id="rId138"/>
        </w:object>
      </w:r>
      <w:r w:rsidRPr="00B1302D">
        <w:rPr>
          <w:rFonts w:ascii="Times New Roman" w:hAnsi="Times New Roman" w:cs="Times New Roman"/>
          <w:sz w:val="28"/>
          <w:szCs w:val="28"/>
        </w:rPr>
        <w:t>?</w:t>
      </w:r>
    </w:p>
    <w:p w:rsidR="00B1302D" w:rsidRPr="00B1302D" w:rsidRDefault="00B1302D" w:rsidP="00B1302D">
      <w:pPr>
        <w:pStyle w:val="1"/>
        <w:numPr>
          <w:ilvl w:val="0"/>
          <w:numId w:val="18"/>
        </w:numPr>
        <w:rPr>
          <w:sz w:val="28"/>
          <w:szCs w:val="28"/>
          <w:lang w:val="en-US"/>
        </w:rPr>
      </w:pPr>
      <w:r w:rsidRPr="00B1302D">
        <w:rPr>
          <w:position w:val="-10"/>
          <w:sz w:val="28"/>
          <w:szCs w:val="28"/>
        </w:rPr>
        <w:object w:dxaOrig="740" w:dyaOrig="340">
          <v:shape id="_x0000_i1087" type="#_x0000_t75" style="width:34.5pt;height:15.75pt" o:ole="">
            <v:imagedata r:id="rId32" o:title=""/>
          </v:shape>
          <o:OLEObject Type="Embed" ProgID="Equation.3" ShapeID="_x0000_i1087" DrawAspect="Content" ObjectID="_1570649846" r:id="rId139"/>
        </w:object>
      </w:r>
      <w:r w:rsidRPr="00B1302D">
        <w:rPr>
          <w:sz w:val="28"/>
          <w:szCs w:val="28"/>
          <w:lang w:val="en-US"/>
        </w:rPr>
        <w:t xml:space="preserve">    2) </w:t>
      </w:r>
      <w:r w:rsidRPr="00B1302D">
        <w:rPr>
          <w:position w:val="-10"/>
          <w:sz w:val="28"/>
          <w:szCs w:val="28"/>
        </w:rPr>
        <w:object w:dxaOrig="740" w:dyaOrig="340">
          <v:shape id="_x0000_i1088" type="#_x0000_t75" style="width:34.5pt;height:15.75pt" o:ole="">
            <v:imagedata r:id="rId140" o:title=""/>
          </v:shape>
          <o:OLEObject Type="Embed" ProgID="Equation.3" ShapeID="_x0000_i1088" DrawAspect="Content" ObjectID="_1570649847" r:id="rId141"/>
        </w:object>
      </w:r>
      <w:r w:rsidRPr="00B1302D">
        <w:rPr>
          <w:sz w:val="28"/>
          <w:szCs w:val="28"/>
          <w:lang w:val="en-US"/>
        </w:rPr>
        <w:t xml:space="preserve">   3) </w:t>
      </w:r>
      <w:r w:rsidRPr="00B1302D">
        <w:rPr>
          <w:position w:val="-10"/>
          <w:sz w:val="28"/>
          <w:szCs w:val="28"/>
        </w:rPr>
        <w:object w:dxaOrig="680" w:dyaOrig="340">
          <v:shape id="_x0000_i1089" type="#_x0000_t75" style="width:32.25pt;height:15.75pt" o:ole="">
            <v:imagedata r:id="rId142" o:title=""/>
          </v:shape>
          <o:OLEObject Type="Embed" ProgID="Equation.3" ShapeID="_x0000_i1089" DrawAspect="Content" ObjectID="_1570649848" r:id="rId143"/>
        </w:object>
      </w:r>
      <w:r w:rsidRPr="00B1302D">
        <w:rPr>
          <w:sz w:val="28"/>
          <w:szCs w:val="28"/>
          <w:lang w:val="en-US"/>
        </w:rPr>
        <w:t xml:space="preserve">   4) </w:t>
      </w:r>
      <w:r w:rsidRPr="00B1302D">
        <w:rPr>
          <w:position w:val="-10"/>
          <w:sz w:val="28"/>
          <w:szCs w:val="28"/>
        </w:rPr>
        <w:object w:dxaOrig="700" w:dyaOrig="340">
          <v:shape id="_x0000_i1090" type="#_x0000_t75" style="width:32.25pt;height:15.75pt" o:ole="">
            <v:imagedata r:id="rId144" o:title=""/>
          </v:shape>
          <o:OLEObject Type="Embed" ProgID="Equation.3" ShapeID="_x0000_i1090" DrawAspect="Content" ObjectID="_1570649849" r:id="rId145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position w:val="-6"/>
          <w:sz w:val="28"/>
          <w:szCs w:val="28"/>
        </w:rPr>
        <w:lastRenderedPageBreak/>
        <w:t xml:space="preserve">8. </w:t>
      </w:r>
      <w:r w:rsidRPr="00B1302D">
        <w:rPr>
          <w:rFonts w:ascii="Times New Roman" w:hAnsi="Times New Roman" w:cs="Times New Roman"/>
          <w:sz w:val="28"/>
          <w:szCs w:val="28"/>
        </w:rPr>
        <w:t xml:space="preserve">Какое из чисел не является решением неравенства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600" w:dyaOrig="320">
          <v:shape id="_x0000_i1091" type="#_x0000_t75" style="width:75pt;height:15pt" o:ole="">
            <v:imagedata r:id="rId146" o:title=""/>
          </v:shape>
          <o:OLEObject Type="Embed" ProgID="Equation.3" ShapeID="_x0000_i1091" DrawAspect="Content" ObjectID="_1570649850" r:id="rId147"/>
        </w:object>
      </w:r>
      <w:r w:rsidRPr="00B1302D">
        <w:rPr>
          <w:rFonts w:ascii="Times New Roman" w:hAnsi="Times New Roman" w:cs="Times New Roman"/>
          <w:sz w:val="28"/>
          <w:szCs w:val="28"/>
        </w:rPr>
        <w:t>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  1            2)    3          3)  - 2          4)    0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9. Укажите решение неравенства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20" w:dyaOrig="279">
          <v:shape id="_x0000_i1092" type="#_x0000_t75" style="width:71.25pt;height:12.75pt" o:ole="">
            <v:imagedata r:id="rId148" o:title=""/>
          </v:shape>
          <o:OLEObject Type="Embed" ProgID="Equation.3" ShapeID="_x0000_i1092" DrawAspect="Content" ObjectID="_1570649851" r:id="rId149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position w:val="-10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1)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880" w:dyaOrig="340">
          <v:shape id="_x0000_i1093" type="#_x0000_t75" style="width:41.25pt;height:15.75pt" o:ole="">
            <v:imagedata r:id="rId150" o:title=""/>
          </v:shape>
          <o:OLEObject Type="Embed" ProgID="Equation.3" ShapeID="_x0000_i1093" DrawAspect="Content" ObjectID="_1570649852" r:id="rId151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2)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700" w:dyaOrig="340">
          <v:shape id="_x0000_i1094" type="#_x0000_t75" style="width:33pt;height:15.75pt" o:ole="">
            <v:imagedata r:id="rId152" o:title=""/>
          </v:shape>
          <o:OLEObject Type="Embed" ProgID="Equation.3" ShapeID="_x0000_i1094" DrawAspect="Content" ObjectID="_1570649853" r:id="rId153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3)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880" w:dyaOrig="340">
          <v:shape id="_x0000_i1095" type="#_x0000_t75" style="width:41.25pt;height:15.75pt" o:ole="">
            <v:imagedata r:id="rId154" o:title=""/>
          </v:shape>
          <o:OLEObject Type="Embed" ProgID="Equation.3" ShapeID="_x0000_i1095" DrawAspect="Content" ObjectID="_1570649854" r:id="rId155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4)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639" w:dyaOrig="340">
          <v:shape id="_x0000_i1096" type="#_x0000_t75" style="width:30pt;height:15.75pt" o:ole="">
            <v:imagedata r:id="rId156" o:title=""/>
          </v:shape>
          <o:OLEObject Type="Embed" ProgID="Equation.3" ShapeID="_x0000_i1096" DrawAspect="Content" ObjectID="_1570649855" r:id="rId157"/>
        </w:object>
      </w:r>
    </w:p>
    <w:p w:rsid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10. Найдите корни уравнения: </w:t>
      </w:r>
      <w:r w:rsidRPr="00B1302D">
        <w:rPr>
          <w:rFonts w:ascii="Times New Roman" w:hAnsi="Times New Roman" w:cs="Times New Roman"/>
          <w:position w:val="-24"/>
          <w:sz w:val="28"/>
          <w:szCs w:val="28"/>
        </w:rPr>
        <w:object w:dxaOrig="1579" w:dyaOrig="620">
          <v:shape id="_x0000_i1097" type="#_x0000_t75" style="width:78pt;height:30.75pt" o:ole="">
            <v:imagedata r:id="rId158" o:title=""/>
          </v:shape>
          <o:OLEObject Type="Embed" ProgID="Equation.3" ShapeID="_x0000_i1097" DrawAspect="Content" ObjectID="_1570649856" r:id="rId159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11. Общий вид приведенного квадратного уравнения: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540" w:dyaOrig="360">
          <v:shape id="_x0000_i1098" type="#_x0000_t75" style="width:95.25pt;height:22.5pt" o:ole="">
            <v:imagedata r:id="rId54" o:title=""/>
          </v:shape>
          <o:OLEObject Type="Embed" ProgID="Equation.3" ShapeID="_x0000_i1098" DrawAspect="Content" ObjectID="_1570649857" r:id="rId160"/>
        </w:object>
      </w:r>
      <w:r w:rsidRPr="00B1302D">
        <w:rPr>
          <w:rFonts w:ascii="Times New Roman" w:hAnsi="Times New Roman" w:cs="Times New Roman"/>
          <w:sz w:val="28"/>
          <w:szCs w:val="28"/>
        </w:rPr>
        <w:t>.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240" w:dyaOrig="340">
          <v:shape id="_x0000_i1099" type="#_x0000_t75" style="width:12pt;height:17.25pt" o:ole="">
            <v:imagedata r:id="rId56" o:title=""/>
          </v:shape>
          <o:OLEObject Type="Embed" ProgID="Equation.3" ShapeID="_x0000_i1099" DrawAspect="Content" ObjectID="_1570649858" r:id="rId161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,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279" w:dyaOrig="340">
          <v:shape id="_x0000_i1100" type="#_x0000_t75" style="width:13.5pt;height:17.25pt" o:ole="">
            <v:imagedata r:id="rId58" o:title=""/>
          </v:shape>
          <o:OLEObject Type="Embed" ProgID="Equation.3" ShapeID="_x0000_i1100" DrawAspect="Content" ObjectID="_1570649859" r:id="rId162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- корни квадратного    </w:t>
      </w:r>
      <w:r w:rsidRPr="00B1302D">
        <w:rPr>
          <w:rFonts w:ascii="Times New Roman" w:hAnsi="Times New Roman" w:cs="Times New Roman"/>
          <w:sz w:val="28"/>
          <w:szCs w:val="28"/>
        </w:rPr>
        <w:br/>
        <w:t xml:space="preserve">       уравнения. Выберите верное утверждение: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   1) 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200" w:dyaOrig="720">
          <v:shape id="_x0000_i1101" type="#_x0000_t75" style="width:49.5pt;height:30pt" o:ole="">
            <v:imagedata r:id="rId163" o:title=""/>
          </v:shape>
          <o:OLEObject Type="Embed" ProgID="Equation.3" ShapeID="_x0000_i1101" DrawAspect="Content" ObjectID="_1570649860" r:id="rId164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2)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260" w:dyaOrig="720">
          <v:shape id="_x0000_i1102" type="#_x0000_t75" style="width:53.25pt;height:30.75pt" o:ole="">
            <v:imagedata r:id="rId165" o:title=""/>
          </v:shape>
          <o:OLEObject Type="Embed" ProgID="Equation.3" ShapeID="_x0000_i1102" DrawAspect="Content" ObjectID="_1570649861" r:id="rId166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3)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300" w:dyaOrig="720">
          <v:shape id="_x0000_i1103" type="#_x0000_t75" style="width:53.25pt;height:30pt" o:ole="">
            <v:imagedata r:id="rId167" o:title=""/>
          </v:shape>
          <o:OLEObject Type="Embed" ProgID="Equation.3" ShapeID="_x0000_i1103" DrawAspect="Content" ObjectID="_1570649862" r:id="rId168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4) </w:t>
      </w:r>
      <w:r w:rsidRPr="00B1302D">
        <w:rPr>
          <w:rFonts w:ascii="Times New Roman" w:hAnsi="Times New Roman" w:cs="Times New Roman"/>
          <w:position w:val="-30"/>
          <w:sz w:val="28"/>
          <w:szCs w:val="28"/>
        </w:rPr>
        <w:object w:dxaOrig="1300" w:dyaOrig="720">
          <v:shape id="_x0000_i1104" type="#_x0000_t75" style="width:56.25pt;height:31.5pt" o:ole="">
            <v:imagedata r:id="rId169" o:title=""/>
          </v:shape>
          <o:OLEObject Type="Embed" ProgID="Equation.3" ShapeID="_x0000_i1104" DrawAspect="Content" ObjectID="_1570649863" r:id="rId170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12. Каждому предложению из верхней строки поставьте в соответствие равенство их нижней строки, при котором это предложение станет  верным.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А)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600" w:dyaOrig="220">
          <v:shape id="_x0000_i1105" type="#_x0000_t75" style="width:27.75pt;height:10.5pt" o:ole="">
            <v:imagedata r:id="rId171" o:title=""/>
          </v:shape>
          <o:OLEObject Type="Embed" ProgID="Equation.3" ShapeID="_x0000_i1105" DrawAspect="Content" ObjectID="_1570649864" r:id="rId172"/>
        </w:obje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t xml:space="preserve">          </w:t>
      </w:r>
      <w:r w:rsidRPr="00B1302D">
        <w:rPr>
          <w:rFonts w:ascii="Times New Roman" w:hAnsi="Times New Roman" w:cs="Times New Roman"/>
          <w:sz w:val="28"/>
          <w:szCs w:val="28"/>
        </w:rPr>
        <w:t xml:space="preserve"> Б)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639" w:dyaOrig="220">
          <v:shape id="_x0000_i1106" type="#_x0000_t75" style="width:30pt;height:10.5pt" o:ole="">
            <v:imagedata r:id="rId173" o:title=""/>
          </v:shape>
          <o:OLEObject Type="Embed" ProgID="Equation.3" ShapeID="_x0000_i1106" DrawAspect="Content" ObjectID="_1570649865" r:id="rId174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          В) 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600" w:dyaOrig="220">
          <v:shape id="_x0000_i1107" type="#_x0000_t75" style="width:27.75pt;height:10.5pt" o:ole="">
            <v:imagedata r:id="rId175" o:title=""/>
          </v:shape>
          <o:OLEObject Type="Embed" ProgID="Equation.3" ShapeID="_x0000_i1107" DrawAspect="Content" ObjectID="_1570649866" r:id="rId176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920" w:dyaOrig="279">
          <v:shape id="_x0000_i1108" type="#_x0000_t75" style="width:42.75pt;height:12.75pt" o:ole="">
            <v:imagedata r:id="rId177" o:title=""/>
          </v:shape>
          <o:OLEObject Type="Embed" ProgID="Equation.3" ShapeID="_x0000_i1108" DrawAspect="Content" ObjectID="_1570649867" r:id="rId178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  2) </w:t>
      </w:r>
      <w:r w:rsidRPr="00B1302D">
        <w:rPr>
          <w:rFonts w:ascii="Times New Roman" w:hAnsi="Times New Roman" w:cs="Times New Roman"/>
          <w:position w:val="-10"/>
          <w:sz w:val="28"/>
          <w:szCs w:val="28"/>
        </w:rPr>
        <w:object w:dxaOrig="1280" w:dyaOrig="320">
          <v:shape id="_x0000_i1109" type="#_x0000_t75" style="width:60pt;height:15pt" o:ole="">
            <v:imagedata r:id="rId179" o:title=""/>
          </v:shape>
          <o:OLEObject Type="Embed" ProgID="Equation.3" ShapeID="_x0000_i1109" DrawAspect="Content" ObjectID="_1570649868" r:id="rId180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3)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960" w:dyaOrig="279">
          <v:shape id="_x0000_i1110" type="#_x0000_t75" style="width:45pt;height:12.75pt" o:ole="">
            <v:imagedata r:id="rId181" o:title=""/>
          </v:shape>
          <o:OLEObject Type="Embed" ProgID="Equation.3" ShapeID="_x0000_i1110" DrawAspect="Content" ObjectID="_1570649869" r:id="rId182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   4) нет такого равенства</w:t>
      </w:r>
      <w:r w:rsidRPr="00B1302D">
        <w:rPr>
          <w:rFonts w:ascii="Times New Roman" w:hAnsi="Times New Roman" w:cs="Times New Roman"/>
          <w:sz w:val="28"/>
          <w:szCs w:val="28"/>
        </w:rPr>
        <w:br/>
        <w:t xml:space="preserve">13. На координатной прямой отмечены числа </w:t>
      </w:r>
      <w:r w:rsidRPr="00B1302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1302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1302D">
        <w:rPr>
          <w:rFonts w:ascii="Times New Roman" w:hAnsi="Times New Roman" w:cs="Times New Roman"/>
          <w:i/>
          <w:sz w:val="28"/>
          <w:szCs w:val="28"/>
          <w:lang w:val="en-US"/>
        </w:rPr>
        <w:t>c</w:t>
      </w:r>
      <w:r w:rsidRPr="00B1302D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B1302D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B1302D">
        <w:rPr>
          <w:rFonts w:ascii="Times New Roman" w:hAnsi="Times New Roman" w:cs="Times New Roman"/>
          <w:sz w:val="28"/>
          <w:szCs w:val="28"/>
        </w:rPr>
        <w:t xml:space="preserve">. Какое из следующих неравенств верно? 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62" style="position:absolute;margin-left:98.3pt;margin-top:3.5pt;width:169.5pt;height:21.45pt;z-index:251674624" coordorigin="2250,14978" coordsize="3390,429">
            <v:group id="_x0000_s1063" style="position:absolute;left:2793;top:15023;width:1782;height:86" coordorigin="2793,14903" coordsize="1782,86">
              <v:oval id="Овал 32" o:spid="_x0000_s1064" style="position:absolute;left:2793;top:14906;width:71;height:71;visibility:visible;v-text-anchor:middle" fillcolor="#4f81bd" strokecolor="#243f60" strokeweight="2pt"/>
              <v:oval id="Овал 31" o:spid="_x0000_s1065" style="position:absolute;left:3635;top:14903;width:71;height:71;visibility:visible;v-text-anchor:middle" fillcolor="#4f81bd" strokecolor="#385d8a" strokeweight="2pt"/>
              <v:oval id="Овал 29" o:spid="_x0000_s1066" style="position:absolute;left:4504;top:14918;width:71;height:71;visibility:visible;v-text-anchor:middle" fillcolor="#4f81bd" strokecolor="#385d8a" strokeweight="2pt"/>
            </v:group>
            <v:group id="_x0000_s1067" style="position:absolute;left:2250;top:14978;width:3390;height:429" coordorigin="2250,14843" coordsize="3390,429">
              <v:group id="Группа 26" o:spid="_x0000_s1068" style="position:absolute;left:3477;top:14926;width:1237;height:346" coordsize="7858,2197">
                <v:shape id="Поле 27" o:spid="_x0000_s1069" type="#_x0000_t202" style="position:absolute;left:5495;width:2363;height:2197;visibility:visible;mso-wrap-style:none" filled="f" stroked="f" strokeweight=".5pt">
                  <v:textbox>
                    <w:txbxContent>
                      <w:p w:rsidR="00B1302D" w:rsidRPr="00403158" w:rsidRDefault="00B1302D" w:rsidP="00B1302D">
                        <w:pPr>
                          <w:rPr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c</w:t>
                        </w:r>
                        <w:proofErr w:type="gramEnd"/>
                      </w:p>
                    </w:txbxContent>
                  </v:textbox>
                </v:shape>
                <v:shape id="Поле 28" o:spid="_x0000_s1070" type="#_x0000_t202" style="position:absolute;width:2840;height:2197;visibility:visible;mso-wrap-style:none" filled="f" stroked="f" strokeweight=".5pt">
                  <v:textbox>
                    <w:txbxContent>
                      <w:p w:rsidR="00B1302D" w:rsidRPr="00403158" w:rsidRDefault="00B1302D" w:rsidP="00B1302D">
                        <w:pPr>
                          <w:rPr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m</w:t>
                        </w:r>
                        <w:proofErr w:type="gramEnd"/>
                      </w:p>
                    </w:txbxContent>
                  </v:textbox>
                </v:shape>
              </v:group>
              <v:group id="Группа 21" o:spid="_x0000_s1071" style="position:absolute;left:2250;top:14843;width:3390;height:346" coordsize="21526,2197">
                <v:shape id="Прямая со стрелкой 22" o:spid="_x0000_s1072" type="#_x0000_t32" style="position:absolute;top:578;width:21526;height:0;flip:y;visibility:visible" o:connectortype="straight">
                  <v:stroke endarrow="open"/>
                </v:shape>
                <v:shape id="Поле 25" o:spid="_x0000_s1073" type="#_x0000_t202" style="position:absolute;left:2311;width:2483;height:2197;visibility:visible;mso-wrap-style:none" filled="f" stroked="f" strokeweight=".5pt">
                  <v:textbox>
                    <w:txbxContent>
                      <w:p w:rsidR="00B1302D" w:rsidRPr="00403158" w:rsidRDefault="00B1302D" w:rsidP="00B1302D">
                        <w:pPr>
                          <w:rPr>
                            <w:i/>
                            <w:sz w:val="20"/>
                            <w:szCs w:val="20"/>
                            <w:lang w:val="en-US"/>
                          </w:rPr>
                        </w:pPr>
                        <w:proofErr w:type="gramStart"/>
                        <w:r>
                          <w:rPr>
                            <w:i/>
                            <w:sz w:val="20"/>
                            <w:szCs w:val="20"/>
                            <w:lang w:val="en-US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</v:group>
            </v:group>
          </v:group>
        </w:pict>
      </w:r>
    </w:p>
    <w:p w:rsidR="00B1302D" w:rsidRPr="00B1302D" w:rsidRDefault="00B1302D" w:rsidP="00B1302D">
      <w:pPr>
        <w:pStyle w:val="1"/>
        <w:ind w:left="708"/>
        <w:rPr>
          <w:sz w:val="28"/>
          <w:szCs w:val="28"/>
        </w:rPr>
      </w:pPr>
    </w:p>
    <w:p w:rsidR="00B1302D" w:rsidRPr="00B1302D" w:rsidRDefault="00B1302D" w:rsidP="00B1302D">
      <w:pPr>
        <w:pStyle w:val="1"/>
        <w:numPr>
          <w:ilvl w:val="0"/>
          <w:numId w:val="19"/>
        </w:numPr>
        <w:rPr>
          <w:sz w:val="28"/>
          <w:szCs w:val="28"/>
        </w:rPr>
      </w:pPr>
      <w:r w:rsidRPr="00B1302D">
        <w:rPr>
          <w:position w:val="-6"/>
          <w:sz w:val="28"/>
          <w:szCs w:val="28"/>
        </w:rPr>
        <w:object w:dxaOrig="540" w:dyaOrig="220">
          <v:shape id="_x0000_i1111" type="#_x0000_t75" style="width:25.5pt;height:10.5pt" o:ole="">
            <v:imagedata r:id="rId183" o:title=""/>
          </v:shape>
          <o:OLEObject Type="Embed" ProgID="Equation.3" ShapeID="_x0000_i1111" DrawAspect="Content" ObjectID="_1570649870" r:id="rId184"/>
        </w:object>
      </w:r>
      <w:r w:rsidRPr="00B1302D">
        <w:rPr>
          <w:sz w:val="28"/>
          <w:szCs w:val="28"/>
        </w:rPr>
        <w:t xml:space="preserve">    2) </w:t>
      </w:r>
      <w:r w:rsidRPr="00B1302D">
        <w:rPr>
          <w:position w:val="-6"/>
          <w:sz w:val="28"/>
          <w:szCs w:val="28"/>
        </w:rPr>
        <w:object w:dxaOrig="620" w:dyaOrig="220">
          <v:shape id="_x0000_i1112" type="#_x0000_t75" style="width:29.25pt;height:10.5pt" o:ole="">
            <v:imagedata r:id="rId185" o:title=""/>
          </v:shape>
          <o:OLEObject Type="Embed" ProgID="Equation.3" ShapeID="_x0000_i1112" DrawAspect="Content" ObjectID="_1570649871" r:id="rId186"/>
        </w:object>
      </w:r>
      <w:r w:rsidRPr="00B1302D">
        <w:rPr>
          <w:sz w:val="28"/>
          <w:szCs w:val="28"/>
        </w:rPr>
        <w:t xml:space="preserve">   3) </w:t>
      </w:r>
      <w:r w:rsidRPr="00B1302D">
        <w:rPr>
          <w:position w:val="-6"/>
          <w:sz w:val="28"/>
          <w:szCs w:val="28"/>
        </w:rPr>
        <w:object w:dxaOrig="620" w:dyaOrig="220">
          <v:shape id="_x0000_i1113" type="#_x0000_t75" style="width:29.25pt;height:10.5pt" o:ole="">
            <v:imagedata r:id="rId187" o:title=""/>
          </v:shape>
          <o:OLEObject Type="Embed" ProgID="Equation.3" ShapeID="_x0000_i1113" DrawAspect="Content" ObjectID="_1570649872" r:id="rId188"/>
        </w:object>
      </w:r>
      <w:r w:rsidRPr="00B1302D">
        <w:rPr>
          <w:sz w:val="28"/>
          <w:szCs w:val="28"/>
        </w:rPr>
        <w:t xml:space="preserve">   4) </w:t>
      </w:r>
      <w:r w:rsidRPr="00B1302D">
        <w:rPr>
          <w:position w:val="-6"/>
          <w:sz w:val="28"/>
          <w:szCs w:val="28"/>
        </w:rPr>
        <w:object w:dxaOrig="540" w:dyaOrig="220">
          <v:shape id="_x0000_i1114" type="#_x0000_t75" style="width:25.5pt;height:10.5pt" o:ole="">
            <v:imagedata r:id="rId189" o:title=""/>
          </v:shape>
          <o:OLEObject Type="Embed" ProgID="Equation.3" ShapeID="_x0000_i1114" DrawAspect="Content" ObjectID="_1570649873" r:id="rId190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14. Каков знак числа  </w:t>
      </w:r>
      <w:r w:rsidRPr="00B1302D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B1302D">
        <w:rPr>
          <w:rFonts w:ascii="Times New Roman" w:hAnsi="Times New Roman" w:cs="Times New Roman"/>
          <w:sz w:val="28"/>
          <w:szCs w:val="28"/>
        </w:rPr>
        <w:t xml:space="preserve">, если известно, что 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900" w:dyaOrig="279">
          <v:shape id="_x0000_i1115" type="#_x0000_t75" style="width:42pt;height:12.75pt" o:ole="">
            <v:imagedata r:id="rId191" o:title=""/>
          </v:shape>
          <o:OLEObject Type="Embed" ProgID="Equation.3" ShapeID="_x0000_i1115" DrawAspect="Content" ObjectID="_1570649874" r:id="rId192"/>
        </w:objec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t>. Ответ запишите в виде неравенства.</w:t>
      </w:r>
    </w:p>
    <w:p w:rsid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lastRenderedPageBreak/>
        <w:t>Модуль «Геометрия»</w:t>
      </w:r>
    </w:p>
    <w:p w:rsidR="002F2668" w:rsidRPr="00B1302D" w:rsidRDefault="002F2668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15. Чему равен центральный угол?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1) половине вписанного угла, опирающегося на ту же дугу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2) вписанному углу, опирающемуся на ту же дугу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3) величине дуги, на которую он опирается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4) половине величины дуги, на которую он опирается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16. Какое из утверждений верно? В ответ запишите номер выбранного утверждения.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1) Если в параллелограмме диагонали равны и перпендикулярны, то этот параллелограмм – квадрат.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2) Смежные углы всегда равны.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3) Каждая из биссектрис равнобедренного треугольника является его высотой.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17. Выберите верные высказывания. Два треугольника называются подобными, если: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1) две стороны одного треугольника равны двум сходственным сторонам другого треугольника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2) стороны одного треугольника пропорциональны сходственным сторонам другого треугольника</w:t>
      </w: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3) два угла одного треугольника равны д</w:t>
      </w:r>
      <w:r>
        <w:rPr>
          <w:rFonts w:ascii="Times New Roman" w:hAnsi="Times New Roman" w:cs="Times New Roman"/>
          <w:sz w:val="28"/>
          <w:szCs w:val="28"/>
        </w:rPr>
        <w:t>вум углам другого треугольника.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4" type="#_x0000_t202" style="position:absolute;margin-left:411.75pt;margin-top:1.05pt;width:101.8pt;height:76.3pt;z-index:251675648;mso-wrap-style:none" filled="f" stroked="f">
            <v:textbox style="mso-next-textbox:#_x0000_s1074;mso-fit-shape-to-text:t">
              <w:txbxContent>
                <w:p w:rsidR="00B1302D" w:rsidRPr="002F6D3D" w:rsidRDefault="00B1302D" w:rsidP="00B1302D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104900" cy="87630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645" t="39459" r="29192" b="31374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4900" cy="876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lastRenderedPageBreak/>
        <w:t xml:space="preserve">18. Лестница длиной </w:t>
      </w:r>
      <w:smartTag w:uri="urn:schemas-microsoft-com:office:smarttags" w:element="metricconverter">
        <w:smartTagPr>
          <w:attr w:name="ProductID" w:val="12,5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12,5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 приставлена к стене так, что расстояние от ее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нижнего конца до стены равно </w:t>
      </w:r>
      <w:smartTag w:uri="urn:schemas-microsoft-com:office:smarttags" w:element="metricconverter">
        <w:smartTagPr>
          <w:attr w:name="ProductID" w:val="3,5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3,5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. На какой высоте от земли находится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верхний конец лестницы?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position w:val="-6"/>
          <w:sz w:val="28"/>
          <w:szCs w:val="28"/>
        </w:rPr>
        <w:t xml:space="preserve">19. </w:t>
      </w:r>
      <w:r w:rsidRPr="00B1302D">
        <w:rPr>
          <w:rFonts w:ascii="Times New Roman" w:hAnsi="Times New Roman" w:cs="Times New Roman"/>
          <w:sz w:val="28"/>
          <w:szCs w:val="28"/>
        </w:rPr>
        <w:t>Средней линией трапеции называется: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1) прямая, проходящая через середины его сторон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2) отрезок, соединяющий точки, лежащие на ее основаниях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3) отрезок, соединяющий середины двух ее боковых сторон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4) отрезок</w:t>
      </w:r>
      <w:r>
        <w:rPr>
          <w:rFonts w:ascii="Times New Roman" w:hAnsi="Times New Roman" w:cs="Times New Roman"/>
          <w:sz w:val="28"/>
          <w:szCs w:val="28"/>
        </w:rPr>
        <w:t>,  равный половине ее оснований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>20. Какое из следующих утверждений верно?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1) площадь треугольника равна половине произведения стороны и перпендикуляра, проведенного к этой   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    стороне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2) площадь трапеции равна  произведению суммы оснований на  высоту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3) площадь квадрата равна половине произведения его сторон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4) площадь параллелограмма равна произведению стороны на высоту, проведенную к этой стороне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      5) площадь прямоугольного треугольника равна произведению его катетов.</w:t>
      </w: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2F2668" w:rsidRDefault="002F2668" w:rsidP="00B1302D">
      <w:pPr>
        <w:rPr>
          <w:rFonts w:ascii="Times New Roman" w:hAnsi="Times New Roman" w:cs="Times New Roman"/>
          <w:sz w:val="28"/>
          <w:szCs w:val="28"/>
        </w:rPr>
      </w:pPr>
    </w:p>
    <w:p w:rsidR="002F2668" w:rsidRPr="00B1302D" w:rsidRDefault="002F2668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lastRenderedPageBreak/>
        <w:t>Модуль «Реальная математика»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21. В таблице приведены нормативы по бегу на </w:t>
      </w:r>
      <w:smartTag w:uri="urn:schemas-microsoft-com:office:smarttags" w:element="metricconverter">
        <w:smartTagPr>
          <w:attr w:name="ProductID" w:val="60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., бегу на </w:t>
      </w:r>
      <w:smartTag w:uri="urn:schemas-microsoft-com:office:smarttags" w:element="metricconverter">
        <w:smartTagPr>
          <w:attr w:name="ProductID" w:val="1000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1000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>. и по прыжку в длину с места для учащихся 9 классов.</w:t>
      </w:r>
    </w:p>
    <w:tbl>
      <w:tblPr>
        <w:tblW w:w="111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24"/>
        <w:gridCol w:w="916"/>
        <w:gridCol w:w="1554"/>
        <w:gridCol w:w="1503"/>
        <w:gridCol w:w="1554"/>
        <w:gridCol w:w="916"/>
        <w:gridCol w:w="1579"/>
      </w:tblGrid>
      <w:tr w:rsidR="00B1302D" w:rsidRPr="00B1302D" w:rsidTr="00FB6E06">
        <w:trPr>
          <w:trHeight w:val="270"/>
        </w:trPr>
        <w:tc>
          <w:tcPr>
            <w:tcW w:w="3123" w:type="dxa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Нормативы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Юноши</w:t>
            </w:r>
          </w:p>
        </w:tc>
        <w:tc>
          <w:tcPr>
            <w:tcW w:w="0" w:type="auto"/>
            <w:gridSpan w:val="3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</w:p>
        </w:tc>
      </w:tr>
      <w:tr w:rsidR="00B1302D" w:rsidRPr="00B1302D" w:rsidTr="00FB6E06">
        <w:trPr>
          <w:trHeight w:val="270"/>
        </w:trPr>
        <w:tc>
          <w:tcPr>
            <w:tcW w:w="3123" w:type="dxa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Отметка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«5»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«4»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«3»</w:t>
            </w:r>
          </w:p>
        </w:tc>
      </w:tr>
      <w:tr w:rsidR="00B1302D" w:rsidRPr="00B1302D" w:rsidTr="00FB6E06">
        <w:trPr>
          <w:trHeight w:val="270"/>
        </w:trPr>
        <w:tc>
          <w:tcPr>
            <w:tcW w:w="3123" w:type="dxa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Бег на 60м (секунды)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8,8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9,2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9,5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9,4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10,0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10,5</w:t>
            </w:r>
          </w:p>
        </w:tc>
      </w:tr>
      <w:tr w:rsidR="00B1302D" w:rsidRPr="00B1302D" w:rsidTr="00FB6E06">
        <w:trPr>
          <w:trHeight w:val="267"/>
        </w:trPr>
        <w:tc>
          <w:tcPr>
            <w:tcW w:w="3123" w:type="dxa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Бег на 1000м (секунды)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4 мин.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4 мин. 15 сек.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 xml:space="preserve">4 мин. 30 сек 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4 мин. 40 сек.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5 мин.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5 мин.20 сек.</w:t>
            </w:r>
          </w:p>
        </w:tc>
      </w:tr>
      <w:tr w:rsidR="00B1302D" w:rsidRPr="00B1302D" w:rsidTr="00FB6E06">
        <w:trPr>
          <w:trHeight w:val="270"/>
        </w:trPr>
        <w:tc>
          <w:tcPr>
            <w:tcW w:w="3123" w:type="dxa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Прыжок с места (метры)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2,20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2,10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2,00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1,95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1,80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1302D">
              <w:rPr>
                <w:rFonts w:ascii="Times New Roman" w:hAnsi="Times New Roman" w:cs="Times New Roman"/>
                <w:sz w:val="28"/>
                <w:szCs w:val="28"/>
              </w:rPr>
              <w:t>1,70</w:t>
            </w:r>
          </w:p>
        </w:tc>
      </w:tr>
    </w:tbl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Итоговая отметка выставляется по самой низкой отметке сдачи трех нормативов. Если какой-то норматив не выполнен, в итоге выставляется «норматив не выполнен». Какую отметку получит юноша, пробежавший </w:t>
      </w:r>
      <w:smartTag w:uri="urn:schemas-microsoft-com:office:smarttags" w:element="metricconverter">
        <w:smartTagPr>
          <w:attr w:name="ProductID" w:val="60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60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. за 8,9с., пробежавший </w:t>
      </w:r>
      <w:smartTag w:uri="urn:schemas-microsoft-com:office:smarttags" w:element="metricconverter">
        <w:smartTagPr>
          <w:attr w:name="ProductID" w:val="1000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1000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. за 3 мин. 58 сек. И прыгнувший в длину </w:t>
      </w:r>
      <w:smartTag w:uri="urn:schemas-microsoft-com:office:smarttags" w:element="metricconverter">
        <w:smartTagPr>
          <w:attr w:name="ProductID" w:val="2 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2 м</w:t>
        </w:r>
      </w:smartTag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3 см"/>
        </w:smartTagPr>
        <w:r w:rsidRPr="00B1302D">
          <w:rPr>
            <w:rFonts w:ascii="Times New Roman" w:hAnsi="Times New Roman" w:cs="Times New Roman"/>
            <w:sz w:val="28"/>
            <w:szCs w:val="28"/>
          </w:rPr>
          <w:t>3 см</w:t>
        </w:r>
      </w:smartTag>
      <w:r w:rsidRPr="00B1302D">
        <w:rPr>
          <w:rFonts w:ascii="Times New Roman" w:hAnsi="Times New Roman" w:cs="Times New Roman"/>
          <w:sz w:val="28"/>
          <w:szCs w:val="28"/>
        </w:rPr>
        <w:t>?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0C3FB2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5" type="#_x0000_t202" style="position:absolute;margin-left:268.5pt;margin-top:25.45pt;width:298.1pt;height:118.8pt;z-index:251676672;mso-wrap-style:none">
            <v:textbox style="mso-fit-shape-to-text:t">
              <w:txbxContent>
                <w:p w:rsidR="00B1302D" w:rsidRPr="00B748BB" w:rsidRDefault="00B1302D" w:rsidP="00B1302D">
                  <w:pPr>
                    <w:autoSpaceDE w:val="0"/>
                    <w:autoSpaceDN w:val="0"/>
                    <w:adjustRightInd w:val="0"/>
                    <w:rPr>
                      <w:rFonts w:ascii="TimesNewRomanPSMT" w:hAnsi="TimesNewRomanPSMT" w:cs="TimesNewRomanPSMT"/>
                    </w:rPr>
                  </w:pPr>
                  <w:r>
                    <w:rPr>
                      <w:rFonts w:ascii="TimesNewRomanPSMT" w:eastAsia="Times New Roman" w:hAnsi="TimesNewRomanPSMT" w:cs="TimesNewRomanPSMT"/>
                      <w:noProof/>
                    </w:rPr>
                    <w:drawing>
                      <wp:inline distT="0" distB="0" distL="0" distR="0">
                        <wp:extent cx="3590925" cy="1409700"/>
                        <wp:effectExtent l="0" t="0" r="0" b="0"/>
                        <wp:docPr id="5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90925" cy="14097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22. </w:t>
      </w:r>
      <w:r w:rsidR="00B1302D" w:rsidRPr="00B1302D">
        <w:rPr>
          <w:rFonts w:ascii="Times New Roman" w:eastAsia="Times New Roman" w:hAnsi="Times New Roman" w:cs="Times New Roman"/>
          <w:sz w:val="28"/>
          <w:szCs w:val="28"/>
        </w:rPr>
        <w:t>При работе фонарика батарейка постепенно разряжается и напряжение в электрической цепи фонарика падает. На рисунке показана зависимость напряжения в цепи от времени работы фонарика. На горизонтальной оси отмечается время работы фонарика в часах, на вертикальной оси - напряжение в вольтах. Определите по рисунку, какова будет разность между наибольшим и наименьшим напряжением за последние 10 часов работы фонарика. Ответ дайте в вольтах.</w: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 w:rsidRPr="00B1302D">
        <w:rPr>
          <w:rFonts w:ascii="Times New Roman" w:hAnsi="Times New Roman" w:cs="Times New Roman"/>
          <w:sz w:val="28"/>
          <w:szCs w:val="28"/>
        </w:rPr>
        <w:t xml:space="preserve">23. </w:t>
      </w:r>
      <w:r w:rsidRPr="00B1302D">
        <w:rPr>
          <w:rFonts w:ascii="Times New Roman" w:eastAsia="Times New Roman" w:hAnsi="Times New Roman" w:cs="Times New Roman"/>
          <w:sz w:val="28"/>
          <w:szCs w:val="28"/>
        </w:rPr>
        <w:t>Спортивный магазин проводит акцию. Любая футболка стоит 400 рублей. При покупке двух футболок — скидка на вторую футболку 40 %. Сколько рублей придётся заплатить за покупку двух футболок в период действия акции?</w:t>
      </w:r>
    </w:p>
    <w:p w:rsidR="002F2668" w:rsidRDefault="000C3FB2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6" type="#_x0000_t202" style="position:absolute;margin-left:449.85pt;margin-top:1.2pt;width:104.8pt;height:100.95pt;z-index:251677696;mso-wrap-style:none" filled="f" stroked="f">
            <v:textbox style="mso-fit-shape-to-text:t">
              <w:txbxContent>
                <w:p w:rsidR="00B1302D" w:rsidRPr="009B3300" w:rsidRDefault="00B1302D" w:rsidP="00B1302D">
                  <w:pPr>
                    <w:pStyle w:val="1"/>
                    <w:ind w:left="142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57275" cy="1190625"/>
                        <wp:effectExtent l="0" t="0" r="0" b="0"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7275" cy="11906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 xml:space="preserve">24. На рисунке изображено колесо с пятью спицами. Сколько спиц в колесе, </w: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 xml:space="preserve">      в котором угол между любыми соседними спицами равен 60</w:t>
      </w:r>
      <w:r w:rsidRPr="00B1302D">
        <w:rPr>
          <w:rFonts w:ascii="Times New Roman" w:eastAsia="Arial Unicode MS" w:hAnsi="Times New Roman" w:cs="Times New Roman"/>
          <w:sz w:val="28"/>
          <w:szCs w:val="28"/>
        </w:rPr>
        <w:t xml:space="preserve"> градусов </w:t>
      </w:r>
      <w:r w:rsidRPr="00B1302D">
        <w:rPr>
          <w:rFonts w:ascii="Times New Roman" w:eastAsia="Times New Roman" w:hAnsi="Times New Roman" w:cs="Times New Roman"/>
          <w:sz w:val="28"/>
          <w:szCs w:val="28"/>
        </w:rPr>
        <w:t>?</w:t>
      </w:r>
    </w:p>
    <w:p w:rsidR="00B1302D" w:rsidRPr="00B1302D" w:rsidRDefault="00B1302D" w:rsidP="00B1302D">
      <w:pPr>
        <w:pStyle w:val="1"/>
        <w:ind w:left="0"/>
        <w:rPr>
          <w:rFonts w:eastAsia="Times New Roman"/>
          <w:sz w:val="28"/>
          <w:szCs w:val="28"/>
        </w:rPr>
      </w:pP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 xml:space="preserve">25. Какая из следующих круговых диаграмм показывает распределение </w: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 xml:space="preserve">Грибов в лесу, если белых грибов всего 21%, мухоморов — 39%, </w:t>
      </w:r>
    </w:p>
    <w:p w:rsidR="00B1302D" w:rsidRP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sz w:val="28"/>
          <w:szCs w:val="28"/>
        </w:rPr>
        <w:t>лисичек — 6%, сыроежек — 16% и других грибов — 18%?</w:t>
      </w:r>
    </w:p>
    <w:p w:rsidR="00B1302D" w:rsidRDefault="00B1302D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  <w:r w:rsidRPr="00B1302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90900" cy="2809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2668" w:rsidRPr="00B1302D" w:rsidRDefault="002F2668" w:rsidP="00B1302D">
      <w:pPr>
        <w:autoSpaceDE w:val="0"/>
        <w:autoSpaceDN w:val="0"/>
        <w:adjustRightInd w:val="0"/>
        <w:rPr>
          <w:rFonts w:ascii="Times New Roman" w:eastAsia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lastRenderedPageBreak/>
        <w:t>Часть 2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Модуль «Алгебра»</w:t>
      </w:r>
    </w:p>
    <w:p w:rsidR="00B1302D" w:rsidRPr="00B1302D" w:rsidRDefault="00B1302D" w:rsidP="00B130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1302D">
        <w:rPr>
          <w:rFonts w:ascii="Times New Roman" w:hAnsi="Times New Roman" w:cs="Times New Roman"/>
          <w:b/>
          <w:sz w:val="28"/>
          <w:szCs w:val="28"/>
        </w:rPr>
        <w:t>(запишите полное решение и ответ)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26. Один из корней квадратного уравнения </w:t>
      </w:r>
      <w:r w:rsidRPr="00B1302D">
        <w:rPr>
          <w:rFonts w:ascii="Times New Roman" w:hAnsi="Times New Roman" w:cs="Times New Roman"/>
          <w:position w:val="-6"/>
          <w:sz w:val="28"/>
          <w:szCs w:val="28"/>
        </w:rPr>
        <w:object w:dxaOrig="1579" w:dyaOrig="320">
          <v:shape id="_x0000_i1116" type="#_x0000_t75" style="width:63pt;height:12.75pt" o:ole="">
            <v:imagedata r:id="rId197" o:title=""/>
          </v:shape>
          <o:OLEObject Type="Embed" ProgID="Equation.3" ShapeID="_x0000_i1116" DrawAspect="Content" ObjectID="_1570649875" r:id="rId198"/>
        </w:object>
      </w:r>
      <w:r w:rsidRPr="00B1302D">
        <w:rPr>
          <w:rFonts w:ascii="Times New Roman" w:hAnsi="Times New Roman" w:cs="Times New Roman"/>
          <w:sz w:val="28"/>
          <w:szCs w:val="28"/>
        </w:rPr>
        <w:t xml:space="preserve"> равен 5. Найдите   </w:t>
      </w:r>
      <w:r w:rsidRPr="00B1302D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Pr="00B1302D">
        <w:rPr>
          <w:rFonts w:ascii="Times New Roman" w:hAnsi="Times New Roman" w:cs="Times New Roman"/>
          <w:sz w:val="28"/>
          <w:szCs w:val="28"/>
        </w:rPr>
        <w:t xml:space="preserve"> и другой корень уравнения.</w:t>
      </w:r>
    </w:p>
    <w:p w:rsidR="002F2668" w:rsidRDefault="002F2668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27. Решите уравнение </w:t>
      </w:r>
      <w:r w:rsidRPr="00B1302D">
        <w:rPr>
          <w:rFonts w:ascii="Times New Roman" w:hAnsi="Times New Roman" w:cs="Times New Roman"/>
          <w:position w:val="-24"/>
          <w:sz w:val="28"/>
          <w:szCs w:val="28"/>
        </w:rPr>
        <w:object w:dxaOrig="2420" w:dyaOrig="620">
          <v:shape id="_x0000_i1117" type="#_x0000_t75" style="width:105pt;height:27pt" o:ole="">
            <v:imagedata r:id="rId199" o:title=""/>
          </v:shape>
          <o:OLEObject Type="Embed" ProgID="Equation.3" ShapeID="_x0000_i1117" DrawAspect="Content" ObjectID="_1570649876" r:id="rId200"/>
        </w:object>
      </w:r>
    </w:p>
    <w:p w:rsidR="002F2668" w:rsidRDefault="002F2668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28. Сократите дробь </w:t>
      </w:r>
      <w:r w:rsidRPr="00B1302D">
        <w:rPr>
          <w:rFonts w:ascii="Times New Roman" w:hAnsi="Times New Roman" w:cs="Times New Roman"/>
          <w:position w:val="-24"/>
          <w:sz w:val="28"/>
          <w:szCs w:val="28"/>
        </w:rPr>
        <w:object w:dxaOrig="820" w:dyaOrig="660">
          <v:shape id="_x0000_i1118" type="#_x0000_t75" style="width:36pt;height:29.25pt" o:ole="">
            <v:imagedata r:id="rId201" o:title=""/>
          </v:shape>
          <o:OLEObject Type="Embed" ProgID="Equation.3" ShapeID="_x0000_i1118" DrawAspect="Content" ObjectID="_1570649877" r:id="rId202"/>
        </w:object>
      </w:r>
    </w:p>
    <w:p w:rsidR="00B1302D" w:rsidRPr="00B1302D" w:rsidRDefault="00B1302D" w:rsidP="00B1302D">
      <w:pPr>
        <w:rPr>
          <w:rFonts w:ascii="Times New Roman" w:hAnsi="Times New Roman" w:cs="Times New Roman"/>
          <w:position w:val="-24"/>
          <w:sz w:val="28"/>
          <w:szCs w:val="28"/>
        </w:rPr>
      </w:pPr>
      <w:r w:rsidRPr="00B1302D">
        <w:rPr>
          <w:rFonts w:ascii="Times New Roman" w:hAnsi="Times New Roman" w:cs="Times New Roman"/>
          <w:position w:val="-24"/>
          <w:sz w:val="28"/>
          <w:szCs w:val="28"/>
        </w:rPr>
        <w:t xml:space="preserve">29. Два велосипедиста одновременно отправились в 108 километровый пробег. Первый ехал со скоростью на </w:t>
      </w:r>
      <w:smartTag w:uri="urn:schemas-microsoft-com:office:smarttags" w:element="metricconverter">
        <w:smartTagPr>
          <w:attr w:name="ProductID" w:val="3 км/ч"/>
        </w:smartTagPr>
        <w:r w:rsidRPr="00B1302D">
          <w:rPr>
            <w:rFonts w:ascii="Times New Roman" w:hAnsi="Times New Roman" w:cs="Times New Roman"/>
            <w:position w:val="-24"/>
            <w:sz w:val="28"/>
            <w:szCs w:val="28"/>
          </w:rPr>
          <w:t>3 км/ч</w:t>
        </w:r>
      </w:smartTag>
      <w:r w:rsidRPr="00B1302D">
        <w:rPr>
          <w:rFonts w:ascii="Times New Roman" w:hAnsi="Times New Roman" w:cs="Times New Roman"/>
          <w:position w:val="-24"/>
          <w:sz w:val="28"/>
          <w:szCs w:val="28"/>
        </w:rPr>
        <w:t xml:space="preserve"> большей, чем скорость второго, и прибыл к финишу на 1 час 48 мин. раньше второго. Найдите скорость велосипедиста, который раньше закончил пробег.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  <w:u w:val="single"/>
        </w:rPr>
      </w:pPr>
      <w:r w:rsidRPr="00B1302D">
        <w:rPr>
          <w:rFonts w:ascii="Times New Roman" w:hAnsi="Times New Roman" w:cs="Times New Roman"/>
          <w:position w:val="-24"/>
          <w:sz w:val="28"/>
          <w:szCs w:val="28"/>
          <w:u w:val="single"/>
        </w:rPr>
        <w:t>Составьте уравнение для решения задачи.</w:t>
      </w: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  <w:r w:rsidRPr="00B1302D">
        <w:rPr>
          <w:rFonts w:ascii="Times New Roman" w:hAnsi="Times New Roman" w:cs="Times New Roman"/>
          <w:sz w:val="28"/>
          <w:szCs w:val="28"/>
        </w:rPr>
        <w:t xml:space="preserve">30. При каких значениях </w:t>
      </w:r>
      <w:r w:rsidRPr="00B1302D">
        <w:rPr>
          <w:rFonts w:ascii="Times New Roman" w:hAnsi="Times New Roman" w:cs="Times New Roman"/>
          <w:i/>
          <w:sz w:val="28"/>
          <w:szCs w:val="28"/>
        </w:rPr>
        <w:t>х</w:t>
      </w:r>
      <w:r w:rsidRPr="00B1302D">
        <w:rPr>
          <w:rFonts w:ascii="Times New Roman" w:hAnsi="Times New Roman" w:cs="Times New Roman"/>
          <w:sz w:val="28"/>
          <w:szCs w:val="28"/>
        </w:rPr>
        <w:t xml:space="preserve"> имеет смысл выражение</w:t>
      </w:r>
      <w:proofErr w:type="gramStart"/>
      <w:r w:rsidRPr="00B1302D">
        <w:rPr>
          <w:rFonts w:ascii="Times New Roman" w:hAnsi="Times New Roman" w:cs="Times New Roman"/>
          <w:sz w:val="28"/>
          <w:szCs w:val="28"/>
        </w:rPr>
        <w:t xml:space="preserve"> </w:t>
      </w:r>
      <w:r w:rsidRPr="00B1302D">
        <w:rPr>
          <w:rFonts w:ascii="Times New Roman" w:hAnsi="Times New Roman" w:cs="Times New Roman"/>
          <w:position w:val="-26"/>
          <w:sz w:val="28"/>
          <w:szCs w:val="28"/>
        </w:rPr>
        <w:object w:dxaOrig="2060" w:dyaOrig="700">
          <v:shape id="_x0000_i1119" type="#_x0000_t75" style="width:103.5pt;height:34.5pt" o:ole="">
            <v:imagedata r:id="rId203" o:title=""/>
          </v:shape>
          <o:OLEObject Type="Embed" ProgID="Equation.3" ShapeID="_x0000_i1119" DrawAspect="Content" ObjectID="_1570649878" r:id="rId204"/>
        </w:object>
      </w:r>
      <w:r w:rsidRPr="00B1302D">
        <w:rPr>
          <w:rFonts w:ascii="Times New Roman" w:hAnsi="Times New Roman" w:cs="Times New Roman"/>
          <w:position w:val="-26"/>
          <w:sz w:val="28"/>
          <w:szCs w:val="28"/>
        </w:rPr>
        <w:t xml:space="preserve"> </w:t>
      </w:r>
      <w:r w:rsidRPr="00B1302D">
        <w:rPr>
          <w:rFonts w:ascii="Times New Roman" w:hAnsi="Times New Roman" w:cs="Times New Roman"/>
          <w:sz w:val="28"/>
          <w:szCs w:val="28"/>
        </w:rPr>
        <w:t>Н</w:t>
      </w:r>
      <w:proofErr w:type="gramEnd"/>
      <w:r w:rsidRPr="00B1302D">
        <w:rPr>
          <w:rFonts w:ascii="Times New Roman" w:hAnsi="Times New Roman" w:cs="Times New Roman"/>
          <w:sz w:val="28"/>
          <w:szCs w:val="28"/>
        </w:rPr>
        <w:t>айдите сумму всех целых значений входящих в область определения.</w:t>
      </w:r>
    </w:p>
    <w:p w:rsidR="002F2668" w:rsidRDefault="002F2668" w:rsidP="00B1302D">
      <w:pPr>
        <w:rPr>
          <w:rFonts w:ascii="Times New Roman" w:hAnsi="Times New Roman" w:cs="Times New Roman"/>
          <w:sz w:val="28"/>
          <w:szCs w:val="28"/>
        </w:rPr>
      </w:pPr>
    </w:p>
    <w:p w:rsidR="002F2668" w:rsidRPr="00B1302D" w:rsidRDefault="002F2668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pStyle w:val="1"/>
        <w:ind w:left="0"/>
        <w:jc w:val="center"/>
        <w:rPr>
          <w:b/>
          <w:sz w:val="28"/>
          <w:szCs w:val="28"/>
        </w:rPr>
      </w:pPr>
      <w:r w:rsidRPr="00B1302D">
        <w:rPr>
          <w:b/>
          <w:sz w:val="28"/>
          <w:szCs w:val="28"/>
        </w:rPr>
        <w:lastRenderedPageBreak/>
        <w:t>Модуль «Геометрия»</w:t>
      </w: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 id="_x0000_s1077" type="#_x0000_t202" style="position:absolute;margin-left:426pt;margin-top:15.6pt;width:145.85pt;height:81.2pt;z-index:251678720" filled="f" stroked="f">
            <v:textbox style="mso-next-textbox:#_x0000_s1077">
              <w:txbxContent>
                <w:p w:rsidR="00B1302D" w:rsidRPr="005866E4" w:rsidRDefault="00B1302D" w:rsidP="00B1302D">
                  <w:r>
                    <w:rPr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1704975" cy="1076325"/>
                        <wp:effectExtent l="0" t="0" r="0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40390" t="42401" r="32629" b="3692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7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31. Угол </w:t>
      </w:r>
      <w:r w:rsidR="00B1302D" w:rsidRPr="00B1302D">
        <w:rPr>
          <w:rFonts w:ascii="Times New Roman" w:hAnsi="Times New Roman" w:cs="Times New Roman"/>
          <w:sz w:val="28"/>
          <w:szCs w:val="28"/>
          <w:lang w:val="en-US"/>
        </w:rPr>
        <w:t>ACD</w: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 равен 24</w:t>
      </w:r>
      <w:r w:rsidR="00B1302D" w:rsidRPr="00B1302D">
        <w:rPr>
          <w:rFonts w:ascii="Times New Roman" w:hAnsi="Times New Roman" w:cs="Times New Roman"/>
          <w:position w:val="-4"/>
          <w:sz w:val="28"/>
          <w:szCs w:val="28"/>
        </w:rPr>
        <w:object w:dxaOrig="139" w:dyaOrig="300">
          <v:shape id="_x0000_i1120" type="#_x0000_t75" style="width:7.5pt;height:15pt" o:ole="">
            <v:imagedata r:id="rId110" o:title=""/>
          </v:shape>
          <o:OLEObject Type="Embed" ProgID="Equation.3" ShapeID="_x0000_i1120" DrawAspect="Content" ObjectID="_1570649879" r:id="rId205"/>
        </w:obje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. Его сторона СА касается окружности. Найдите градусную величину  дуги </w:t>
      </w:r>
      <w:r w:rsidR="00B1302D" w:rsidRPr="00B1302D">
        <w:rPr>
          <w:rFonts w:ascii="Times New Roman" w:hAnsi="Times New Roman" w:cs="Times New Roman"/>
          <w:sz w:val="28"/>
          <w:szCs w:val="28"/>
          <w:lang w:val="en-US"/>
        </w:rPr>
        <w:t>AD</w: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 окружности, заключенной внутри этого угла.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B1302D" w:rsidP="00B1302D">
      <w:pPr>
        <w:rPr>
          <w:rFonts w:ascii="Times New Roman" w:hAnsi="Times New Roman" w:cs="Times New Roman"/>
          <w:sz w:val="28"/>
          <w:szCs w:val="28"/>
        </w:rPr>
      </w:pPr>
    </w:p>
    <w:p w:rsidR="00B1302D" w:rsidRPr="00B1302D" w:rsidRDefault="000C3FB2" w:rsidP="00B130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_x0000_s1078" style="position:absolute;margin-left:241.55pt;margin-top:4.9pt;width:184.5pt;height:111.75pt;z-index:251679744" coordorigin="3990,13485" coordsize="3690,2235">
            <v:group id="_x0000_s1079" style="position:absolute;left:4620;top:13800;width:2498;height:1620" coordorigin="4620,13800" coordsize="2498,1620">
              <v:group id="_x0000_s1080" style="position:absolute;left:4620;top:13800;width:2498;height:1605" coordorigin="4620,13800" coordsize="2498,1605"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81" type="#_x0000_t7" style="position:absolute;left:4620;top:13800;width:2498;height:1605"/>
                <v:line id="_x0000_s1082" style="position:absolute" from="5250,13815" to="6465,15390"/>
              </v:group>
              <v:shape id="_x0000_s1083" type="#_x0000_t19" style="position:absolute;left:4785;top:14940;width:420;height:480"/>
            </v:group>
            <v:shape id="_x0000_s1084" type="#_x0000_t202" style="position:absolute;left:3990;top:15240;width:525;height:465" filled="f" stroked="f">
              <v:textbox>
                <w:txbxContent>
                  <w:p w:rsidR="00B1302D" w:rsidRDefault="00B1302D" w:rsidP="00B1302D">
                    <w:r>
                      <w:t>А</w:t>
                    </w:r>
                  </w:p>
                </w:txbxContent>
              </v:textbox>
            </v:shape>
            <v:shape id="_x0000_s1085" type="#_x0000_t202" style="position:absolute;left:4635;top:13485;width:525;height:465" filled="f" stroked="f">
              <v:textbox>
                <w:txbxContent>
                  <w:p w:rsidR="00B1302D" w:rsidRPr="00CE134A" w:rsidRDefault="00B1302D" w:rsidP="00B130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B</w:t>
                    </w:r>
                  </w:p>
                </w:txbxContent>
              </v:textbox>
            </v:shape>
            <v:shape id="_x0000_s1086" type="#_x0000_t202" style="position:absolute;left:7155;top:13620;width:525;height:465" filled="f" stroked="f">
              <v:textbox>
                <w:txbxContent>
                  <w:p w:rsidR="00B1302D" w:rsidRPr="00CE134A" w:rsidRDefault="00B1302D" w:rsidP="00B130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87" type="#_x0000_t202" style="position:absolute;left:6465;top:15255;width:525;height:465" filled="f" stroked="f">
              <v:textbox>
                <w:txbxContent>
                  <w:p w:rsidR="00B1302D" w:rsidRPr="00CE134A" w:rsidRDefault="00B1302D" w:rsidP="00B1302D">
                    <w:pPr>
                      <w:rPr>
                        <w:lang w:val="en-US"/>
                      </w:rPr>
                    </w:pPr>
                    <w:r>
                      <w:rPr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88" type="#_x0000_t202" style="position:absolute;left:5070;top:14730;width:669;height:704;mso-wrap-style:none" filled="f" stroked="f">
              <v:textbox style="mso-fit-shape-to-text:t">
                <w:txbxContent>
                  <w:p w:rsidR="00B1302D" w:rsidRPr="00CE134A" w:rsidRDefault="00B1302D" w:rsidP="00B1302D">
                    <w:pPr>
                      <w:rPr>
                        <w:lang w:val="en-US"/>
                      </w:rPr>
                    </w:pPr>
                    <w:r w:rsidRPr="00CE134A">
                      <w:rPr>
                        <w:position w:val="-6"/>
                        <w:lang w:val="en-US"/>
                      </w:rPr>
                      <w:object w:dxaOrig="380" w:dyaOrig="320">
                        <v:shape id="_x0000_i1122" type="#_x0000_t75" style="width:18.75pt;height:15.75pt" o:ole="">
                          <v:imagedata r:id="rId206" o:title=""/>
                        </v:shape>
                        <o:OLEObject Type="Embed" ProgID="Equation.3" ShapeID="_x0000_i1122" DrawAspect="Content" ObjectID="_1570649894" r:id="rId207"/>
                      </w:object>
                    </w:r>
                  </w:p>
                </w:txbxContent>
              </v:textbox>
            </v:shape>
          </v:group>
        </w:pi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32. Используя рисунок найти угол       ромба </w:t>
      </w:r>
      <w:r w:rsidR="00B1302D" w:rsidRPr="00B1302D">
        <w:rPr>
          <w:rFonts w:ascii="Times New Roman" w:hAnsi="Times New Roman" w:cs="Times New Roman"/>
          <w:position w:val="-6"/>
          <w:sz w:val="28"/>
          <w:szCs w:val="28"/>
        </w:rPr>
        <w:object w:dxaOrig="740" w:dyaOrig="279">
          <v:shape id="_x0000_i1123" type="#_x0000_t75" style="width:36.75pt;height:14.25pt" o:ole="">
            <v:imagedata r:id="rId208" o:title=""/>
          </v:shape>
          <o:OLEObject Type="Embed" ProgID="Equation.3" ShapeID="_x0000_i1123" DrawAspect="Content" ObjectID="_1570649880" r:id="rId209"/>
        </w:object>
      </w:r>
      <w:r w:rsidR="00B1302D" w:rsidRPr="00B1302D">
        <w:rPr>
          <w:rFonts w:ascii="Times New Roman" w:hAnsi="Times New Roman" w:cs="Times New Roman"/>
          <w:sz w:val="28"/>
          <w:szCs w:val="28"/>
        </w:rPr>
        <w:t xml:space="preserve">              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</w:t>
      </w:r>
    </w:p>
    <w:p w:rsid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</w:t>
      </w: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Default="002F2668" w:rsidP="00B1302D">
      <w:pPr>
        <w:pStyle w:val="1"/>
        <w:ind w:left="0"/>
        <w:rPr>
          <w:sz w:val="28"/>
          <w:szCs w:val="28"/>
        </w:rPr>
      </w:pPr>
    </w:p>
    <w:p w:rsidR="002F2668" w:rsidRPr="00B1302D" w:rsidRDefault="002F2668" w:rsidP="00B1302D">
      <w:pPr>
        <w:pStyle w:val="1"/>
        <w:ind w:left="0"/>
        <w:rPr>
          <w:sz w:val="28"/>
          <w:szCs w:val="28"/>
        </w:rPr>
      </w:pP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 xml:space="preserve">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lastRenderedPageBreak/>
        <w:t>Ключи для проверки административной контрольной работы по</w:t>
      </w:r>
      <w:r>
        <w:rPr>
          <w:sz w:val="28"/>
          <w:szCs w:val="28"/>
        </w:rPr>
        <w:t xml:space="preserve"> математике 8 класс 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>1 вариант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tbl>
      <w:tblPr>
        <w:tblW w:w="1086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624"/>
        <w:gridCol w:w="624"/>
        <w:gridCol w:w="624"/>
        <w:gridCol w:w="982"/>
        <w:gridCol w:w="636"/>
        <w:gridCol w:w="624"/>
        <w:gridCol w:w="624"/>
        <w:gridCol w:w="624"/>
        <w:gridCol w:w="624"/>
        <w:gridCol w:w="764"/>
        <w:gridCol w:w="764"/>
        <w:gridCol w:w="764"/>
        <w:gridCol w:w="764"/>
        <w:gridCol w:w="764"/>
      </w:tblGrid>
      <w:tr w:rsidR="00B1302D" w:rsidRPr="00B1302D" w:rsidTr="00FB6E06">
        <w:trPr>
          <w:trHeight w:val="286"/>
        </w:trPr>
        <w:tc>
          <w:tcPr>
            <w:tcW w:w="1287" w:type="dxa"/>
            <w:vMerge w:val="restart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  <w:gridSpan w:val="14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1  Модуль Алгебра</w:t>
            </w:r>
          </w:p>
        </w:tc>
      </w:tr>
      <w:tr w:rsidR="00B1302D" w:rsidRPr="00B1302D" w:rsidTr="00FB6E06">
        <w:trPr>
          <w:trHeight w:val="301"/>
        </w:trPr>
        <w:tc>
          <w:tcPr>
            <w:tcW w:w="1287" w:type="dxa"/>
            <w:vMerge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№7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№14</w:t>
            </w:r>
          </w:p>
        </w:tc>
      </w:tr>
      <w:tr w:rsidR="00B1302D" w:rsidRPr="00B1302D" w:rsidTr="00FB6E06">
        <w:trPr>
          <w:trHeight w:val="731"/>
        </w:trPr>
        <w:tc>
          <w:tcPr>
            <w:tcW w:w="1287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 xml:space="preserve">Вариант 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ответа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4,4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28"/>
                <w:sz w:val="28"/>
                <w:szCs w:val="28"/>
              </w:rPr>
              <w:object w:dxaOrig="760" w:dyaOrig="680">
                <v:shape id="_x0000_i1124" type="#_x0000_t75" style="width:38.25pt;height:33.75pt" o:ole="">
                  <v:imagedata r:id="rId210" o:title=""/>
                </v:shape>
                <o:OLEObject Type="Embed" ProgID="Equation.3" ShapeID="_x0000_i1124" DrawAspect="Content" ObjectID="_1570649881" r:id="rId211"/>
              </w:objec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132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- 8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- 1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231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  <w:lang w:val="en-US"/>
              </w:rPr>
            </w:pPr>
            <w:r w:rsidRPr="00B1302D">
              <w:rPr>
                <w:sz w:val="28"/>
                <w:szCs w:val="28"/>
                <w:lang w:val="en-US"/>
              </w:rPr>
              <w:t>a&lt;0</w:t>
            </w:r>
          </w:p>
        </w:tc>
      </w:tr>
    </w:tbl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tbl>
      <w:tblPr>
        <w:tblW w:w="109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05"/>
        <w:gridCol w:w="781"/>
        <w:gridCol w:w="782"/>
        <w:gridCol w:w="782"/>
        <w:gridCol w:w="782"/>
        <w:gridCol w:w="782"/>
        <w:gridCol w:w="782"/>
        <w:gridCol w:w="912"/>
        <w:gridCol w:w="912"/>
        <w:gridCol w:w="1177"/>
        <w:gridCol w:w="912"/>
        <w:gridCol w:w="912"/>
      </w:tblGrid>
      <w:tr w:rsidR="00B1302D" w:rsidRPr="00B1302D" w:rsidTr="00FB6E06">
        <w:trPr>
          <w:trHeight w:val="286"/>
        </w:trPr>
        <w:tc>
          <w:tcPr>
            <w:tcW w:w="1406" w:type="dxa"/>
            <w:vMerge w:val="restart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1  Модуль Геометрия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1 Модуль Реальная математика</w:t>
            </w:r>
          </w:p>
        </w:tc>
      </w:tr>
      <w:tr w:rsidR="00B1302D" w:rsidRPr="00B1302D" w:rsidTr="00FB6E06">
        <w:trPr>
          <w:trHeight w:val="155"/>
        </w:trPr>
        <w:tc>
          <w:tcPr>
            <w:tcW w:w="1406" w:type="dxa"/>
            <w:vMerge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№17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№25</w:t>
            </w:r>
          </w:p>
        </w:tc>
      </w:tr>
      <w:tr w:rsidR="00B1302D" w:rsidRPr="00B1302D" w:rsidTr="00FB6E06">
        <w:trPr>
          <w:trHeight w:val="574"/>
        </w:trPr>
        <w:tc>
          <w:tcPr>
            <w:tcW w:w="1406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 xml:space="preserve">Вариант 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ответа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2200,5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14,4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</w:t>
            </w:r>
          </w:p>
        </w:tc>
      </w:tr>
    </w:tbl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tbl>
      <w:tblPr>
        <w:tblW w:w="1090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03"/>
        <w:gridCol w:w="884"/>
        <w:gridCol w:w="908"/>
        <w:gridCol w:w="782"/>
        <w:gridCol w:w="2001"/>
        <w:gridCol w:w="1448"/>
        <w:gridCol w:w="1734"/>
        <w:gridCol w:w="1847"/>
      </w:tblGrid>
      <w:tr w:rsidR="00B1302D" w:rsidRPr="00B1302D" w:rsidTr="00FB6E06">
        <w:trPr>
          <w:trHeight w:val="256"/>
        </w:trPr>
        <w:tc>
          <w:tcPr>
            <w:tcW w:w="1303" w:type="dxa"/>
            <w:vMerge w:val="restart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2  Модуль Алгебра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2  Модуль Геометрия</w:t>
            </w:r>
          </w:p>
        </w:tc>
      </w:tr>
      <w:tr w:rsidR="00B1302D" w:rsidRPr="00B1302D" w:rsidTr="00FB6E06">
        <w:trPr>
          <w:trHeight w:val="139"/>
        </w:trPr>
        <w:tc>
          <w:tcPr>
            <w:tcW w:w="1303" w:type="dxa"/>
            <w:vMerge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№27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№30</w:t>
            </w:r>
          </w:p>
        </w:tc>
        <w:tc>
          <w:tcPr>
            <w:tcW w:w="1734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№31</w:t>
            </w:r>
          </w:p>
        </w:tc>
        <w:tc>
          <w:tcPr>
            <w:tcW w:w="1847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№32</w:t>
            </w:r>
          </w:p>
        </w:tc>
      </w:tr>
      <w:tr w:rsidR="00B1302D" w:rsidRPr="00B1302D" w:rsidTr="00FB6E06">
        <w:trPr>
          <w:trHeight w:val="512"/>
        </w:trPr>
        <w:tc>
          <w:tcPr>
            <w:tcW w:w="1303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 xml:space="preserve">Вариант 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ответа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х2 =1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с = 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х = -3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24"/>
                <w:sz w:val="28"/>
                <w:szCs w:val="28"/>
              </w:rPr>
              <w:object w:dxaOrig="1740" w:dyaOrig="620">
                <v:shape id="_x0000_i1125" type="#_x0000_t75" style="width:87pt;height:30.75pt" o:ole="">
                  <v:imagedata r:id="rId212" o:title=""/>
                </v:shape>
                <o:OLEObject Type="Embed" ProgID="Equation.3" ShapeID="_x0000_i1125" DrawAspect="Content" ObjectID="_1570649882" r:id="rId213"/>
              </w:objec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10"/>
                <w:sz w:val="28"/>
                <w:szCs w:val="28"/>
              </w:rPr>
              <w:object w:dxaOrig="1200" w:dyaOrig="340">
                <v:shape id="_x0000_i1126" type="#_x0000_t75" style="width:60pt;height:17.25pt" o:ole="">
                  <v:imagedata r:id="rId214" o:title=""/>
                </v:shape>
                <o:OLEObject Type="Embed" ProgID="Equation.3" ShapeID="_x0000_i1126" DrawAspect="Content" ObjectID="_1570649883" r:id="rId215"/>
              </w:objec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8"/>
                <w:sz w:val="28"/>
                <w:szCs w:val="28"/>
              </w:rPr>
              <w:object w:dxaOrig="720" w:dyaOrig="300">
                <v:shape id="_x0000_i1127" type="#_x0000_t75" style="width:36pt;height:15pt" o:ole="">
                  <v:imagedata r:id="rId216" o:title=""/>
                </v:shape>
                <o:OLEObject Type="Embed" ProgID="Equation.3" ShapeID="_x0000_i1127" DrawAspect="Content" ObjectID="_1570649884" r:id="rId217"/>
              </w:object>
            </w:r>
          </w:p>
        </w:tc>
        <w:tc>
          <w:tcPr>
            <w:tcW w:w="1734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6"/>
                <w:sz w:val="28"/>
                <w:szCs w:val="28"/>
              </w:rPr>
              <w:object w:dxaOrig="1320" w:dyaOrig="320">
                <v:shape id="_x0000_i1128" type="#_x0000_t75" style="width:66pt;height:15.75pt" o:ole="">
                  <v:imagedata r:id="rId218" o:title=""/>
                </v:shape>
                <o:OLEObject Type="Embed" ProgID="Equation.3" ShapeID="_x0000_i1128" DrawAspect="Content" ObjectID="_1570649885" r:id="rId219"/>
              </w:object>
            </w:r>
          </w:p>
        </w:tc>
        <w:tc>
          <w:tcPr>
            <w:tcW w:w="1847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6"/>
                <w:sz w:val="28"/>
                <w:szCs w:val="28"/>
              </w:rPr>
              <w:object w:dxaOrig="1420" w:dyaOrig="320">
                <v:shape id="_x0000_i1129" type="#_x0000_t75" style="width:71.25pt;height:15.75pt" o:ole="">
                  <v:imagedata r:id="rId220" o:title=""/>
                </v:shape>
                <o:OLEObject Type="Embed" ProgID="Equation.3" ShapeID="_x0000_i1129" DrawAspect="Content" ObjectID="_1570649886" r:id="rId221"/>
              </w:object>
            </w:r>
          </w:p>
        </w:tc>
      </w:tr>
    </w:tbl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>2 вариант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tbl>
      <w:tblPr>
        <w:tblW w:w="110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4"/>
        <w:gridCol w:w="706"/>
        <w:gridCol w:w="624"/>
        <w:gridCol w:w="624"/>
        <w:gridCol w:w="1192"/>
        <w:gridCol w:w="636"/>
        <w:gridCol w:w="624"/>
        <w:gridCol w:w="624"/>
        <w:gridCol w:w="624"/>
        <w:gridCol w:w="624"/>
        <w:gridCol w:w="764"/>
        <w:gridCol w:w="764"/>
        <w:gridCol w:w="764"/>
        <w:gridCol w:w="764"/>
        <w:gridCol w:w="764"/>
      </w:tblGrid>
      <w:tr w:rsidR="00B1302D" w:rsidRPr="00B1302D" w:rsidTr="00FB6E06">
        <w:trPr>
          <w:trHeight w:val="280"/>
        </w:trPr>
        <w:tc>
          <w:tcPr>
            <w:tcW w:w="1268" w:type="dxa"/>
            <w:vMerge w:val="restart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  <w:gridSpan w:val="14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1  Модуль Алгебра</w:t>
            </w:r>
          </w:p>
        </w:tc>
      </w:tr>
      <w:tr w:rsidR="00B1302D" w:rsidRPr="00B1302D" w:rsidTr="00FB6E06">
        <w:trPr>
          <w:trHeight w:val="295"/>
        </w:trPr>
        <w:tc>
          <w:tcPr>
            <w:tcW w:w="1268" w:type="dxa"/>
            <w:vMerge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№7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№14</w:t>
            </w:r>
          </w:p>
        </w:tc>
      </w:tr>
      <w:tr w:rsidR="00B1302D" w:rsidRPr="00B1302D" w:rsidTr="00FB6E06">
        <w:trPr>
          <w:trHeight w:val="576"/>
        </w:trPr>
        <w:tc>
          <w:tcPr>
            <w:tcW w:w="1268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 xml:space="preserve">Вариант 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ответа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46,4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10"/>
                <w:sz w:val="28"/>
                <w:szCs w:val="28"/>
              </w:rPr>
              <w:object w:dxaOrig="980" w:dyaOrig="340">
                <v:shape id="_x0000_i1130" type="#_x0000_t75" style="width:48.75pt;height:17.25pt" o:ole="">
                  <v:imagedata r:id="rId222" o:title=""/>
                </v:shape>
                <o:OLEObject Type="Embed" ProgID="Equation.3" ShapeID="_x0000_i1130" DrawAspect="Content" ObjectID="_1570649887" r:id="rId223"/>
              </w:objec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312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-2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123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  <w:lang w:val="en-US"/>
              </w:rPr>
              <w:t>a&lt;0</w:t>
            </w:r>
          </w:p>
        </w:tc>
      </w:tr>
    </w:tbl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tbl>
      <w:tblPr>
        <w:tblW w:w="1098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6"/>
        <w:gridCol w:w="786"/>
        <w:gridCol w:w="786"/>
        <w:gridCol w:w="786"/>
        <w:gridCol w:w="786"/>
        <w:gridCol w:w="786"/>
        <w:gridCol w:w="786"/>
        <w:gridCol w:w="970"/>
        <w:gridCol w:w="970"/>
        <w:gridCol w:w="970"/>
        <w:gridCol w:w="970"/>
        <w:gridCol w:w="970"/>
      </w:tblGrid>
      <w:tr w:rsidR="00B1302D" w:rsidRPr="00B1302D" w:rsidTr="00FB6E06">
        <w:trPr>
          <w:trHeight w:val="265"/>
        </w:trPr>
        <w:tc>
          <w:tcPr>
            <w:tcW w:w="1416" w:type="dxa"/>
            <w:vMerge w:val="restart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 задания</w:t>
            </w:r>
          </w:p>
        </w:tc>
        <w:tc>
          <w:tcPr>
            <w:tcW w:w="0" w:type="auto"/>
            <w:gridSpan w:val="6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1  Модуль Геометрия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1 Модуль Реальная математика</w:t>
            </w:r>
          </w:p>
        </w:tc>
      </w:tr>
      <w:tr w:rsidR="00B1302D" w:rsidRPr="00B1302D" w:rsidTr="00FB6E06">
        <w:trPr>
          <w:trHeight w:val="144"/>
        </w:trPr>
        <w:tc>
          <w:tcPr>
            <w:tcW w:w="1416" w:type="dxa"/>
            <w:vMerge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№17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№19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№25</w:t>
            </w:r>
          </w:p>
        </w:tc>
      </w:tr>
      <w:tr w:rsidR="00B1302D" w:rsidRPr="00B1302D" w:rsidTr="00FB6E06">
        <w:trPr>
          <w:trHeight w:val="531"/>
        </w:trPr>
        <w:tc>
          <w:tcPr>
            <w:tcW w:w="1416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 xml:space="preserve">Вариант 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ответа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23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12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14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0,4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560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3</w:t>
            </w:r>
          </w:p>
        </w:tc>
      </w:tr>
    </w:tbl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tbl>
      <w:tblPr>
        <w:tblW w:w="10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976"/>
        <w:gridCol w:w="822"/>
        <w:gridCol w:w="791"/>
        <w:gridCol w:w="1964"/>
        <w:gridCol w:w="1405"/>
        <w:gridCol w:w="1757"/>
        <w:gridCol w:w="1894"/>
      </w:tblGrid>
      <w:tr w:rsidR="00B1302D" w:rsidRPr="00B1302D" w:rsidTr="00FB6E06">
        <w:trPr>
          <w:trHeight w:val="289"/>
        </w:trPr>
        <w:tc>
          <w:tcPr>
            <w:tcW w:w="1343" w:type="dxa"/>
            <w:vMerge w:val="restart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lastRenderedPageBreak/>
              <w:t>№ задания</w:t>
            </w:r>
          </w:p>
        </w:tc>
        <w:tc>
          <w:tcPr>
            <w:tcW w:w="0" w:type="auto"/>
            <w:gridSpan w:val="5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2  Модуль Алгебра</w:t>
            </w:r>
          </w:p>
        </w:tc>
        <w:tc>
          <w:tcPr>
            <w:tcW w:w="0" w:type="auto"/>
            <w:gridSpan w:val="2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Часть 2  Модуль Геометрия</w:t>
            </w:r>
          </w:p>
        </w:tc>
      </w:tr>
      <w:tr w:rsidR="00B1302D" w:rsidRPr="00B1302D" w:rsidTr="00FB6E06">
        <w:trPr>
          <w:trHeight w:val="157"/>
        </w:trPr>
        <w:tc>
          <w:tcPr>
            <w:tcW w:w="1343" w:type="dxa"/>
            <w:vMerge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№26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№27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№29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№30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№31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№32</w:t>
            </w:r>
          </w:p>
        </w:tc>
      </w:tr>
      <w:tr w:rsidR="00B1302D" w:rsidRPr="00B1302D" w:rsidTr="00FB6E06">
        <w:trPr>
          <w:trHeight w:val="578"/>
        </w:trPr>
        <w:tc>
          <w:tcPr>
            <w:tcW w:w="1343" w:type="dxa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 xml:space="preserve">Вариант 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ответа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х2 =3</w: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с = - 8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х = 5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sz w:val="28"/>
                <w:szCs w:val="28"/>
              </w:rPr>
              <w:t>0,09</w: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24"/>
                <w:sz w:val="28"/>
                <w:szCs w:val="28"/>
              </w:rPr>
              <w:object w:dxaOrig="1680" w:dyaOrig="620">
                <v:shape id="_x0000_i1131" type="#_x0000_t75" style="width:84pt;height:30.75pt" o:ole="">
                  <v:imagedata r:id="rId224" o:title=""/>
                </v:shape>
                <o:OLEObject Type="Embed" ProgID="Equation.3" ShapeID="_x0000_i1131" DrawAspect="Content" ObjectID="_1570649888" r:id="rId225"/>
              </w:objec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10"/>
                <w:sz w:val="28"/>
                <w:szCs w:val="28"/>
              </w:rPr>
              <w:object w:dxaOrig="1140" w:dyaOrig="340">
                <v:shape id="_x0000_i1132" type="#_x0000_t75" style="width:57pt;height:17.25pt" o:ole="">
                  <v:imagedata r:id="rId226" o:title=""/>
                </v:shape>
                <o:OLEObject Type="Embed" ProgID="Equation.3" ShapeID="_x0000_i1132" DrawAspect="Content" ObjectID="_1570649889" r:id="rId227"/>
              </w:object>
            </w:r>
          </w:p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8"/>
                <w:sz w:val="28"/>
                <w:szCs w:val="28"/>
              </w:rPr>
              <w:object w:dxaOrig="880" w:dyaOrig="300">
                <v:shape id="_x0000_i1133" type="#_x0000_t75" style="width:44.25pt;height:15pt" o:ole="">
                  <v:imagedata r:id="rId228" o:title=""/>
                </v:shape>
                <o:OLEObject Type="Embed" ProgID="Equation.3" ShapeID="_x0000_i1133" DrawAspect="Content" ObjectID="_1570649890" r:id="rId229"/>
              </w:objec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4"/>
                <w:sz w:val="28"/>
                <w:szCs w:val="28"/>
              </w:rPr>
              <w:object w:dxaOrig="1300" w:dyaOrig="300">
                <v:shape id="_x0000_i1134" type="#_x0000_t75" style="width:65.25pt;height:15pt" o:ole="">
                  <v:imagedata r:id="rId230" o:title=""/>
                </v:shape>
                <o:OLEObject Type="Embed" ProgID="Equation.3" ShapeID="_x0000_i1134" DrawAspect="Content" ObjectID="_1570649891" r:id="rId231"/>
              </w:object>
            </w:r>
          </w:p>
        </w:tc>
        <w:tc>
          <w:tcPr>
            <w:tcW w:w="0" w:type="auto"/>
            <w:shd w:val="clear" w:color="auto" w:fill="auto"/>
          </w:tcPr>
          <w:p w:rsidR="00B1302D" w:rsidRPr="00B1302D" w:rsidRDefault="00B1302D" w:rsidP="00FB6E06">
            <w:pPr>
              <w:pStyle w:val="1"/>
              <w:ind w:left="0"/>
              <w:rPr>
                <w:sz w:val="28"/>
                <w:szCs w:val="28"/>
              </w:rPr>
            </w:pPr>
            <w:r w:rsidRPr="00B1302D">
              <w:rPr>
                <w:position w:val="-6"/>
                <w:sz w:val="28"/>
                <w:szCs w:val="28"/>
              </w:rPr>
              <w:object w:dxaOrig="1420" w:dyaOrig="320">
                <v:shape id="_x0000_i1135" type="#_x0000_t75" style="width:71.25pt;height:15.75pt" o:ole="">
                  <v:imagedata r:id="rId232" o:title=""/>
                </v:shape>
                <o:OLEObject Type="Embed" ProgID="Equation.3" ShapeID="_x0000_i1135" DrawAspect="Content" ObjectID="_1570649892" r:id="rId233"/>
              </w:object>
            </w:r>
          </w:p>
        </w:tc>
      </w:tr>
    </w:tbl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>За каждое задание 1 части – 1 балл (всего 14 баллов)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>За каждое задание 2 части – 2 балла (всего 14 баллов)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>Общий балл работы – 28 баллов</w:t>
      </w:r>
    </w:p>
    <w:p w:rsidR="00B1302D" w:rsidRPr="00B1302D" w:rsidRDefault="00B1302D" w:rsidP="00B1302D">
      <w:pPr>
        <w:pStyle w:val="1"/>
        <w:ind w:left="0"/>
        <w:rPr>
          <w:sz w:val="28"/>
          <w:szCs w:val="28"/>
        </w:rPr>
      </w:pPr>
      <w:r w:rsidRPr="00B1302D">
        <w:rPr>
          <w:sz w:val="28"/>
          <w:szCs w:val="28"/>
        </w:rPr>
        <w:t>Выставление оценок (процент выполнения работы) 85-100% -«5», 65%-84% - «4», 35-64% - «3».</w:t>
      </w:r>
    </w:p>
    <w:p w:rsidR="005C60D0" w:rsidRPr="00B1302D" w:rsidRDefault="005C60D0" w:rsidP="005C60D0">
      <w:pPr>
        <w:rPr>
          <w:rFonts w:ascii="Times New Roman" w:hAnsi="Times New Roman" w:cs="Times New Roman"/>
          <w:sz w:val="28"/>
          <w:szCs w:val="28"/>
        </w:rPr>
      </w:pPr>
    </w:p>
    <w:sectPr w:rsidR="005C60D0" w:rsidRPr="00B1302D" w:rsidSect="005C60D0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4D41" w:rsidRDefault="003A4D41" w:rsidP="003C60D9">
      <w:pPr>
        <w:spacing w:after="0" w:line="240" w:lineRule="auto"/>
      </w:pPr>
      <w:r>
        <w:separator/>
      </w:r>
    </w:p>
  </w:endnote>
  <w:endnote w:type="continuationSeparator" w:id="0">
    <w:p w:rsidR="003A4D41" w:rsidRDefault="003A4D41" w:rsidP="003C60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4D41" w:rsidRDefault="003A4D41" w:rsidP="003C60D9">
      <w:pPr>
        <w:spacing w:after="0" w:line="240" w:lineRule="auto"/>
      </w:pPr>
      <w:r>
        <w:separator/>
      </w:r>
    </w:p>
  </w:footnote>
  <w:footnote w:type="continuationSeparator" w:id="0">
    <w:p w:rsidR="003A4D41" w:rsidRDefault="003A4D41" w:rsidP="003C60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2743"/>
    <w:multiLevelType w:val="multilevel"/>
    <w:tmpl w:val="F4C2528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E485A"/>
    <w:multiLevelType w:val="multilevel"/>
    <w:tmpl w:val="ADD8D27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5801089"/>
    <w:multiLevelType w:val="multilevel"/>
    <w:tmpl w:val="11007A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7015FD"/>
    <w:multiLevelType w:val="multilevel"/>
    <w:tmpl w:val="996070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3D648D"/>
    <w:multiLevelType w:val="multilevel"/>
    <w:tmpl w:val="6C5A1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7DC60E0"/>
    <w:multiLevelType w:val="hybridMultilevel"/>
    <w:tmpl w:val="5CDA8F9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35E67B96"/>
    <w:multiLevelType w:val="multilevel"/>
    <w:tmpl w:val="E46E0C0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C9901AE"/>
    <w:multiLevelType w:val="hybridMultilevel"/>
    <w:tmpl w:val="E828C6D0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41CC02BF"/>
    <w:multiLevelType w:val="hybridMultilevel"/>
    <w:tmpl w:val="A670C3A0"/>
    <w:lvl w:ilvl="0" w:tplc="9B407908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9">
    <w:nsid w:val="4D9338EE"/>
    <w:multiLevelType w:val="multilevel"/>
    <w:tmpl w:val="8E40BA08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380002"/>
    <w:multiLevelType w:val="multilevel"/>
    <w:tmpl w:val="110A3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1816856"/>
    <w:multiLevelType w:val="multilevel"/>
    <w:tmpl w:val="E94EF00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1860DD0"/>
    <w:multiLevelType w:val="hybridMultilevel"/>
    <w:tmpl w:val="119293C6"/>
    <w:lvl w:ilvl="0" w:tplc="04190011">
      <w:start w:val="1"/>
      <w:numFmt w:val="decimal"/>
      <w:lvlText w:val="%1)"/>
      <w:lvlJc w:val="left"/>
      <w:pPr>
        <w:ind w:left="1068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3">
    <w:nsid w:val="65176178"/>
    <w:multiLevelType w:val="multilevel"/>
    <w:tmpl w:val="E5C689C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DE35FF0"/>
    <w:multiLevelType w:val="hybridMultilevel"/>
    <w:tmpl w:val="D384FF00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26142C3"/>
    <w:multiLevelType w:val="multilevel"/>
    <w:tmpl w:val="0EFC476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2C00A48"/>
    <w:multiLevelType w:val="multilevel"/>
    <w:tmpl w:val="4D029CC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B2F7FAF"/>
    <w:multiLevelType w:val="multilevel"/>
    <w:tmpl w:val="7E68BB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D7A79F9"/>
    <w:multiLevelType w:val="multilevel"/>
    <w:tmpl w:val="0E1CB6A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0"/>
  </w:num>
  <w:num w:numId="3">
    <w:abstractNumId w:val="16"/>
  </w:num>
  <w:num w:numId="4">
    <w:abstractNumId w:val="17"/>
  </w:num>
  <w:num w:numId="5">
    <w:abstractNumId w:val="2"/>
  </w:num>
  <w:num w:numId="6">
    <w:abstractNumId w:val="9"/>
  </w:num>
  <w:num w:numId="7">
    <w:abstractNumId w:val="4"/>
  </w:num>
  <w:num w:numId="8">
    <w:abstractNumId w:val="1"/>
  </w:num>
  <w:num w:numId="9">
    <w:abstractNumId w:val="3"/>
  </w:num>
  <w:num w:numId="10">
    <w:abstractNumId w:val="6"/>
  </w:num>
  <w:num w:numId="11">
    <w:abstractNumId w:val="11"/>
  </w:num>
  <w:num w:numId="12">
    <w:abstractNumId w:val="15"/>
  </w:num>
  <w:num w:numId="13">
    <w:abstractNumId w:val="13"/>
  </w:num>
  <w:num w:numId="14">
    <w:abstractNumId w:val="18"/>
  </w:num>
  <w:num w:numId="15">
    <w:abstractNumId w:val="8"/>
  </w:num>
  <w:num w:numId="16">
    <w:abstractNumId w:val="14"/>
  </w:num>
  <w:num w:numId="17">
    <w:abstractNumId w:val="5"/>
  </w:num>
  <w:num w:numId="18">
    <w:abstractNumId w:val="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A236B"/>
    <w:rsid w:val="000C3FB2"/>
    <w:rsid w:val="000E0595"/>
    <w:rsid w:val="001A301D"/>
    <w:rsid w:val="001D357B"/>
    <w:rsid w:val="002147C3"/>
    <w:rsid w:val="00223909"/>
    <w:rsid w:val="002F2668"/>
    <w:rsid w:val="00375CCB"/>
    <w:rsid w:val="003A4D41"/>
    <w:rsid w:val="003C60D9"/>
    <w:rsid w:val="0047375E"/>
    <w:rsid w:val="004B28C2"/>
    <w:rsid w:val="005A236B"/>
    <w:rsid w:val="005C60D0"/>
    <w:rsid w:val="005E0E73"/>
    <w:rsid w:val="006725FC"/>
    <w:rsid w:val="007B1FF7"/>
    <w:rsid w:val="00955E6D"/>
    <w:rsid w:val="009F1478"/>
    <w:rsid w:val="00A7061C"/>
    <w:rsid w:val="00B1302D"/>
    <w:rsid w:val="00C14E8D"/>
    <w:rsid w:val="00C60A2C"/>
    <w:rsid w:val="00D0204F"/>
    <w:rsid w:val="00DC4E9F"/>
    <w:rsid w:val="00DE0696"/>
    <w:rsid w:val="00E9228A"/>
    <w:rsid w:val="00F6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199"/>
    <o:shapelayout v:ext="edit">
      <o:idmap v:ext="edit" data="1"/>
      <o:rules v:ext="edit">
        <o:r id="V:Rule2" type="arc" idref="#_x0000_s1053"/>
        <o:r id="V:Rule4" type="arc" idref="#_x0000_s1083"/>
        <o:r id="V:Rule5" type="connector" idref="#Прямая со стрелкой 22"/>
        <o:r id="V:Rule6" type="connector" idref="#Прямая со стрелкой 11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E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60D9"/>
  </w:style>
  <w:style w:type="paragraph" w:styleId="a5">
    <w:name w:val="footer"/>
    <w:basedOn w:val="a"/>
    <w:link w:val="a6"/>
    <w:uiPriority w:val="99"/>
    <w:semiHidden/>
    <w:unhideWhenUsed/>
    <w:rsid w:val="003C60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C60D9"/>
  </w:style>
  <w:style w:type="paragraph" w:styleId="a7">
    <w:name w:val="Balloon Text"/>
    <w:basedOn w:val="a"/>
    <w:link w:val="a8"/>
    <w:unhideWhenUsed/>
    <w:rsid w:val="001A3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1A301D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A706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B1302D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1.bin"/><Relationship Id="rId21" Type="http://schemas.openxmlformats.org/officeDocument/2006/relationships/oleObject" Target="embeddings/oleObject6.bin"/><Relationship Id="rId42" Type="http://schemas.openxmlformats.org/officeDocument/2006/relationships/image" Target="media/image18.wmf"/><Relationship Id="rId63" Type="http://schemas.openxmlformats.org/officeDocument/2006/relationships/oleObject" Target="embeddings/oleObject27.bin"/><Relationship Id="rId84" Type="http://schemas.openxmlformats.org/officeDocument/2006/relationships/image" Target="media/image39.wmf"/><Relationship Id="rId138" Type="http://schemas.openxmlformats.org/officeDocument/2006/relationships/oleObject" Target="embeddings/oleObject61.bin"/><Relationship Id="rId159" Type="http://schemas.openxmlformats.org/officeDocument/2006/relationships/oleObject" Target="embeddings/oleObject72.bin"/><Relationship Id="rId170" Type="http://schemas.openxmlformats.org/officeDocument/2006/relationships/oleObject" Target="embeddings/oleObject79.bin"/><Relationship Id="rId191" Type="http://schemas.openxmlformats.org/officeDocument/2006/relationships/image" Target="media/image94.wmf"/><Relationship Id="rId205" Type="http://schemas.openxmlformats.org/officeDocument/2006/relationships/oleObject" Target="embeddings/oleObject95.bin"/><Relationship Id="rId226" Type="http://schemas.openxmlformats.org/officeDocument/2006/relationships/image" Target="media/image113.wmf"/><Relationship Id="rId107" Type="http://schemas.openxmlformats.org/officeDocument/2006/relationships/image" Target="media/image53.wmf"/><Relationship Id="rId11" Type="http://schemas.openxmlformats.org/officeDocument/2006/relationships/oleObject" Target="embeddings/oleObject1.bin"/><Relationship Id="rId32" Type="http://schemas.openxmlformats.org/officeDocument/2006/relationships/image" Target="media/image13.wmf"/><Relationship Id="rId53" Type="http://schemas.openxmlformats.org/officeDocument/2006/relationships/oleObject" Target="embeddings/oleObject22.bin"/><Relationship Id="rId74" Type="http://schemas.openxmlformats.org/officeDocument/2006/relationships/image" Target="media/image34.wmf"/><Relationship Id="rId128" Type="http://schemas.openxmlformats.org/officeDocument/2006/relationships/oleObject" Target="embeddings/oleObject56.bin"/><Relationship Id="rId149" Type="http://schemas.openxmlformats.org/officeDocument/2006/relationships/oleObject" Target="embeddings/oleObject67.bin"/><Relationship Id="rId5" Type="http://schemas.openxmlformats.org/officeDocument/2006/relationships/settings" Target="settings.xml"/><Relationship Id="rId95" Type="http://schemas.openxmlformats.org/officeDocument/2006/relationships/oleObject" Target="embeddings/oleObject43.bin"/><Relationship Id="rId160" Type="http://schemas.openxmlformats.org/officeDocument/2006/relationships/oleObject" Target="embeddings/oleObject73.bin"/><Relationship Id="rId181" Type="http://schemas.openxmlformats.org/officeDocument/2006/relationships/image" Target="media/image89.wmf"/><Relationship Id="rId216" Type="http://schemas.openxmlformats.org/officeDocument/2006/relationships/image" Target="media/image108.wmf"/><Relationship Id="rId22" Type="http://schemas.openxmlformats.org/officeDocument/2006/relationships/image" Target="media/image8.wmf"/><Relationship Id="rId43" Type="http://schemas.openxmlformats.org/officeDocument/2006/relationships/oleObject" Target="embeddings/oleObject17.bin"/><Relationship Id="rId64" Type="http://schemas.openxmlformats.org/officeDocument/2006/relationships/image" Target="media/image29.wmf"/><Relationship Id="rId118" Type="http://schemas.openxmlformats.org/officeDocument/2006/relationships/image" Target="media/image59.emf"/><Relationship Id="rId139" Type="http://schemas.openxmlformats.org/officeDocument/2006/relationships/oleObject" Target="embeddings/oleObject62.bin"/><Relationship Id="rId80" Type="http://schemas.openxmlformats.org/officeDocument/2006/relationships/image" Target="media/image37.wmf"/><Relationship Id="rId85" Type="http://schemas.openxmlformats.org/officeDocument/2006/relationships/oleObject" Target="embeddings/oleObject38.bin"/><Relationship Id="rId150" Type="http://schemas.openxmlformats.org/officeDocument/2006/relationships/image" Target="media/image75.wmf"/><Relationship Id="rId155" Type="http://schemas.openxmlformats.org/officeDocument/2006/relationships/oleObject" Target="embeddings/oleObject70.bin"/><Relationship Id="rId171" Type="http://schemas.openxmlformats.org/officeDocument/2006/relationships/image" Target="media/image84.wmf"/><Relationship Id="rId176" Type="http://schemas.openxmlformats.org/officeDocument/2006/relationships/oleObject" Target="embeddings/oleObject82.bin"/><Relationship Id="rId192" Type="http://schemas.openxmlformats.org/officeDocument/2006/relationships/oleObject" Target="embeddings/oleObject90.bin"/><Relationship Id="rId197" Type="http://schemas.openxmlformats.org/officeDocument/2006/relationships/image" Target="media/image99.wmf"/><Relationship Id="rId206" Type="http://schemas.openxmlformats.org/officeDocument/2006/relationships/image" Target="media/image103.wmf"/><Relationship Id="rId227" Type="http://schemas.openxmlformats.org/officeDocument/2006/relationships/oleObject" Target="embeddings/oleObject106.bin"/><Relationship Id="rId201" Type="http://schemas.openxmlformats.org/officeDocument/2006/relationships/image" Target="media/image101.wmf"/><Relationship Id="rId222" Type="http://schemas.openxmlformats.org/officeDocument/2006/relationships/image" Target="media/image111.wmf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5.bin"/><Relationship Id="rId103" Type="http://schemas.openxmlformats.org/officeDocument/2006/relationships/image" Target="media/image51.wmf"/><Relationship Id="rId108" Type="http://schemas.openxmlformats.org/officeDocument/2006/relationships/oleObject" Target="embeddings/oleObject47.bin"/><Relationship Id="rId124" Type="http://schemas.openxmlformats.org/officeDocument/2006/relationships/oleObject" Target="embeddings/oleObject54.bin"/><Relationship Id="rId129" Type="http://schemas.openxmlformats.org/officeDocument/2006/relationships/image" Target="media/image65.wmf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3.bin"/><Relationship Id="rId91" Type="http://schemas.openxmlformats.org/officeDocument/2006/relationships/oleObject" Target="embeddings/oleObject41.bin"/><Relationship Id="rId96" Type="http://schemas.openxmlformats.org/officeDocument/2006/relationships/image" Target="media/image45.png"/><Relationship Id="rId140" Type="http://schemas.openxmlformats.org/officeDocument/2006/relationships/image" Target="media/image70.wmf"/><Relationship Id="rId145" Type="http://schemas.openxmlformats.org/officeDocument/2006/relationships/oleObject" Target="embeddings/oleObject65.bin"/><Relationship Id="rId161" Type="http://schemas.openxmlformats.org/officeDocument/2006/relationships/oleObject" Target="embeddings/oleObject74.bin"/><Relationship Id="rId166" Type="http://schemas.openxmlformats.org/officeDocument/2006/relationships/oleObject" Target="embeddings/oleObject77.bin"/><Relationship Id="rId182" Type="http://schemas.openxmlformats.org/officeDocument/2006/relationships/oleObject" Target="embeddings/oleObject85.bin"/><Relationship Id="rId187" Type="http://schemas.openxmlformats.org/officeDocument/2006/relationships/image" Target="media/image92.wmf"/><Relationship Id="rId217" Type="http://schemas.openxmlformats.org/officeDocument/2006/relationships/oleObject" Target="embeddings/oleObject101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09.bin"/><Relationship Id="rId23" Type="http://schemas.openxmlformats.org/officeDocument/2006/relationships/oleObject" Target="embeddings/oleObject7.bin"/><Relationship Id="rId28" Type="http://schemas.openxmlformats.org/officeDocument/2006/relationships/image" Target="media/image11.wmf"/><Relationship Id="rId49" Type="http://schemas.openxmlformats.org/officeDocument/2006/relationships/oleObject" Target="embeddings/oleObject20.bin"/><Relationship Id="rId114" Type="http://schemas.openxmlformats.org/officeDocument/2006/relationships/image" Target="media/image57.wmf"/><Relationship Id="rId119" Type="http://schemas.openxmlformats.org/officeDocument/2006/relationships/image" Target="media/image60.wmf"/><Relationship Id="rId44" Type="http://schemas.openxmlformats.org/officeDocument/2006/relationships/image" Target="media/image19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8.bin"/><Relationship Id="rId81" Type="http://schemas.openxmlformats.org/officeDocument/2006/relationships/oleObject" Target="embeddings/oleObject36.bin"/><Relationship Id="rId86" Type="http://schemas.openxmlformats.org/officeDocument/2006/relationships/image" Target="media/image40.wmf"/><Relationship Id="rId130" Type="http://schemas.openxmlformats.org/officeDocument/2006/relationships/oleObject" Target="embeddings/oleObject57.bin"/><Relationship Id="rId135" Type="http://schemas.openxmlformats.org/officeDocument/2006/relationships/image" Target="media/image68.wmf"/><Relationship Id="rId151" Type="http://schemas.openxmlformats.org/officeDocument/2006/relationships/oleObject" Target="embeddings/oleObject68.bin"/><Relationship Id="rId156" Type="http://schemas.openxmlformats.org/officeDocument/2006/relationships/image" Target="media/image78.wmf"/><Relationship Id="rId177" Type="http://schemas.openxmlformats.org/officeDocument/2006/relationships/image" Target="media/image87.wmf"/><Relationship Id="rId198" Type="http://schemas.openxmlformats.org/officeDocument/2006/relationships/oleObject" Target="embeddings/oleObject91.bin"/><Relationship Id="rId172" Type="http://schemas.openxmlformats.org/officeDocument/2006/relationships/oleObject" Target="embeddings/oleObject80.bin"/><Relationship Id="rId193" Type="http://schemas.openxmlformats.org/officeDocument/2006/relationships/image" Target="media/image95.png"/><Relationship Id="rId202" Type="http://schemas.openxmlformats.org/officeDocument/2006/relationships/oleObject" Target="embeddings/oleObject93.bin"/><Relationship Id="rId207" Type="http://schemas.openxmlformats.org/officeDocument/2006/relationships/oleObject" Target="embeddings/oleObject96.bin"/><Relationship Id="rId223" Type="http://schemas.openxmlformats.org/officeDocument/2006/relationships/oleObject" Target="embeddings/oleObject104.bin"/><Relationship Id="rId228" Type="http://schemas.openxmlformats.org/officeDocument/2006/relationships/image" Target="media/image114.wmf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39" Type="http://schemas.openxmlformats.org/officeDocument/2006/relationships/oleObject" Target="embeddings/oleObject15.bin"/><Relationship Id="rId109" Type="http://schemas.openxmlformats.org/officeDocument/2006/relationships/image" Target="media/image54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3.bin"/><Relationship Id="rId76" Type="http://schemas.openxmlformats.org/officeDocument/2006/relationships/image" Target="media/image35.wmf"/><Relationship Id="rId97" Type="http://schemas.openxmlformats.org/officeDocument/2006/relationships/image" Target="media/image46.emf"/><Relationship Id="rId104" Type="http://schemas.openxmlformats.org/officeDocument/2006/relationships/oleObject" Target="embeddings/oleObject45.bin"/><Relationship Id="rId120" Type="http://schemas.openxmlformats.org/officeDocument/2006/relationships/oleObject" Target="embeddings/oleObject52.bin"/><Relationship Id="rId125" Type="http://schemas.openxmlformats.org/officeDocument/2006/relationships/image" Target="media/image63.wmf"/><Relationship Id="rId141" Type="http://schemas.openxmlformats.org/officeDocument/2006/relationships/oleObject" Target="embeddings/oleObject63.bin"/><Relationship Id="rId146" Type="http://schemas.openxmlformats.org/officeDocument/2006/relationships/image" Target="media/image73.wmf"/><Relationship Id="rId167" Type="http://schemas.openxmlformats.org/officeDocument/2006/relationships/image" Target="media/image82.wmf"/><Relationship Id="rId188" Type="http://schemas.openxmlformats.org/officeDocument/2006/relationships/oleObject" Target="embeddings/oleObject88.bin"/><Relationship Id="rId7" Type="http://schemas.openxmlformats.org/officeDocument/2006/relationships/footnotes" Target="footnotes.xml"/><Relationship Id="rId71" Type="http://schemas.openxmlformats.org/officeDocument/2006/relationships/oleObject" Target="embeddings/oleObject31.bin"/><Relationship Id="rId92" Type="http://schemas.openxmlformats.org/officeDocument/2006/relationships/image" Target="media/image43.wmf"/><Relationship Id="rId162" Type="http://schemas.openxmlformats.org/officeDocument/2006/relationships/oleObject" Target="embeddings/oleObject75.bin"/><Relationship Id="rId183" Type="http://schemas.openxmlformats.org/officeDocument/2006/relationships/image" Target="media/image90.wmf"/><Relationship Id="rId213" Type="http://schemas.openxmlformats.org/officeDocument/2006/relationships/oleObject" Target="embeddings/oleObject99.bin"/><Relationship Id="rId218" Type="http://schemas.openxmlformats.org/officeDocument/2006/relationships/image" Target="media/image109.wmf"/><Relationship Id="rId234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4" Type="http://schemas.openxmlformats.org/officeDocument/2006/relationships/image" Target="media/image9.wmf"/><Relationship Id="rId40" Type="http://schemas.openxmlformats.org/officeDocument/2006/relationships/image" Target="media/image17.wmf"/><Relationship Id="rId45" Type="http://schemas.openxmlformats.org/officeDocument/2006/relationships/oleObject" Target="embeddings/oleObject18.bin"/><Relationship Id="rId66" Type="http://schemas.openxmlformats.org/officeDocument/2006/relationships/image" Target="media/image30.wmf"/><Relationship Id="rId87" Type="http://schemas.openxmlformats.org/officeDocument/2006/relationships/oleObject" Target="embeddings/oleObject39.bin"/><Relationship Id="rId110" Type="http://schemas.openxmlformats.org/officeDocument/2006/relationships/image" Target="media/image55.wmf"/><Relationship Id="rId115" Type="http://schemas.openxmlformats.org/officeDocument/2006/relationships/oleObject" Target="embeddings/oleObject50.bin"/><Relationship Id="rId131" Type="http://schemas.openxmlformats.org/officeDocument/2006/relationships/image" Target="media/image66.wmf"/><Relationship Id="rId136" Type="http://schemas.openxmlformats.org/officeDocument/2006/relationships/oleObject" Target="embeddings/oleObject60.bin"/><Relationship Id="rId157" Type="http://schemas.openxmlformats.org/officeDocument/2006/relationships/oleObject" Target="embeddings/oleObject71.bin"/><Relationship Id="rId178" Type="http://schemas.openxmlformats.org/officeDocument/2006/relationships/oleObject" Target="embeddings/oleObject83.bin"/><Relationship Id="rId61" Type="http://schemas.openxmlformats.org/officeDocument/2006/relationships/oleObject" Target="embeddings/oleObject26.bin"/><Relationship Id="rId82" Type="http://schemas.openxmlformats.org/officeDocument/2006/relationships/image" Target="media/image38.wmf"/><Relationship Id="rId152" Type="http://schemas.openxmlformats.org/officeDocument/2006/relationships/image" Target="media/image76.wmf"/><Relationship Id="rId173" Type="http://schemas.openxmlformats.org/officeDocument/2006/relationships/image" Target="media/image85.wmf"/><Relationship Id="rId194" Type="http://schemas.openxmlformats.org/officeDocument/2006/relationships/image" Target="media/image96.emf"/><Relationship Id="rId199" Type="http://schemas.openxmlformats.org/officeDocument/2006/relationships/image" Target="media/image100.wmf"/><Relationship Id="rId203" Type="http://schemas.openxmlformats.org/officeDocument/2006/relationships/image" Target="media/image102.wmf"/><Relationship Id="rId208" Type="http://schemas.openxmlformats.org/officeDocument/2006/relationships/image" Target="media/image104.wmf"/><Relationship Id="rId229" Type="http://schemas.openxmlformats.org/officeDocument/2006/relationships/oleObject" Target="embeddings/oleObject107.bin"/><Relationship Id="rId19" Type="http://schemas.openxmlformats.org/officeDocument/2006/relationships/oleObject" Target="embeddings/oleObject5.bin"/><Relationship Id="rId224" Type="http://schemas.openxmlformats.org/officeDocument/2006/relationships/image" Target="media/image112.wmf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3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4.bin"/><Relationship Id="rId100" Type="http://schemas.openxmlformats.org/officeDocument/2006/relationships/image" Target="media/image49.emf"/><Relationship Id="rId105" Type="http://schemas.openxmlformats.org/officeDocument/2006/relationships/image" Target="media/image52.wmf"/><Relationship Id="rId126" Type="http://schemas.openxmlformats.org/officeDocument/2006/relationships/oleObject" Target="embeddings/oleObject55.bin"/><Relationship Id="rId147" Type="http://schemas.openxmlformats.org/officeDocument/2006/relationships/oleObject" Target="embeddings/oleObject66.bin"/><Relationship Id="rId168" Type="http://schemas.openxmlformats.org/officeDocument/2006/relationships/oleObject" Target="embeddings/oleObject78.bin"/><Relationship Id="rId8" Type="http://schemas.openxmlformats.org/officeDocument/2006/relationships/endnotes" Target="endnotes.xml"/><Relationship Id="rId51" Type="http://schemas.openxmlformats.org/officeDocument/2006/relationships/oleObject" Target="embeddings/oleObject21.bin"/><Relationship Id="rId72" Type="http://schemas.openxmlformats.org/officeDocument/2006/relationships/image" Target="media/image33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7.emf"/><Relationship Id="rId121" Type="http://schemas.openxmlformats.org/officeDocument/2006/relationships/image" Target="media/image61.wmf"/><Relationship Id="rId142" Type="http://schemas.openxmlformats.org/officeDocument/2006/relationships/image" Target="media/image71.wmf"/><Relationship Id="rId163" Type="http://schemas.openxmlformats.org/officeDocument/2006/relationships/image" Target="media/image80.wmf"/><Relationship Id="rId184" Type="http://schemas.openxmlformats.org/officeDocument/2006/relationships/oleObject" Target="embeddings/oleObject86.bin"/><Relationship Id="rId189" Type="http://schemas.openxmlformats.org/officeDocument/2006/relationships/image" Target="media/image93.wmf"/><Relationship Id="rId219" Type="http://schemas.openxmlformats.org/officeDocument/2006/relationships/oleObject" Target="embeddings/oleObject102.bin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0" Type="http://schemas.openxmlformats.org/officeDocument/2006/relationships/image" Target="media/image115.wmf"/><Relationship Id="rId235" Type="http://schemas.openxmlformats.org/officeDocument/2006/relationships/theme" Target="theme/theme1.xml"/><Relationship Id="rId25" Type="http://schemas.openxmlformats.org/officeDocument/2006/relationships/oleObject" Target="embeddings/oleObject8.bin"/><Relationship Id="rId46" Type="http://schemas.openxmlformats.org/officeDocument/2006/relationships/image" Target="media/image20.wmf"/><Relationship Id="rId67" Type="http://schemas.openxmlformats.org/officeDocument/2006/relationships/oleObject" Target="embeddings/oleObject29.bin"/><Relationship Id="rId116" Type="http://schemas.openxmlformats.org/officeDocument/2006/relationships/image" Target="media/image58.wmf"/><Relationship Id="rId137" Type="http://schemas.openxmlformats.org/officeDocument/2006/relationships/image" Target="media/image69.wmf"/><Relationship Id="rId158" Type="http://schemas.openxmlformats.org/officeDocument/2006/relationships/image" Target="media/image79.wmf"/><Relationship Id="rId20" Type="http://schemas.openxmlformats.org/officeDocument/2006/relationships/image" Target="media/image7.wmf"/><Relationship Id="rId41" Type="http://schemas.openxmlformats.org/officeDocument/2006/relationships/oleObject" Target="embeddings/oleObject16.bin"/><Relationship Id="rId62" Type="http://schemas.openxmlformats.org/officeDocument/2006/relationships/image" Target="media/image28.wmf"/><Relationship Id="rId83" Type="http://schemas.openxmlformats.org/officeDocument/2006/relationships/oleObject" Target="embeddings/oleObject37.bin"/><Relationship Id="rId88" Type="http://schemas.openxmlformats.org/officeDocument/2006/relationships/image" Target="media/image41.wmf"/><Relationship Id="rId111" Type="http://schemas.openxmlformats.org/officeDocument/2006/relationships/oleObject" Target="embeddings/oleObject48.bin"/><Relationship Id="rId132" Type="http://schemas.openxmlformats.org/officeDocument/2006/relationships/oleObject" Target="embeddings/oleObject58.bin"/><Relationship Id="rId153" Type="http://schemas.openxmlformats.org/officeDocument/2006/relationships/oleObject" Target="embeddings/oleObject69.bin"/><Relationship Id="rId174" Type="http://schemas.openxmlformats.org/officeDocument/2006/relationships/oleObject" Target="embeddings/oleObject81.bin"/><Relationship Id="rId179" Type="http://schemas.openxmlformats.org/officeDocument/2006/relationships/image" Target="media/image88.wmf"/><Relationship Id="rId195" Type="http://schemas.openxmlformats.org/officeDocument/2006/relationships/image" Target="media/image97.emf"/><Relationship Id="rId209" Type="http://schemas.openxmlformats.org/officeDocument/2006/relationships/oleObject" Target="embeddings/oleObject97.bin"/><Relationship Id="rId190" Type="http://schemas.openxmlformats.org/officeDocument/2006/relationships/oleObject" Target="embeddings/oleObject89.bin"/><Relationship Id="rId204" Type="http://schemas.openxmlformats.org/officeDocument/2006/relationships/oleObject" Target="embeddings/oleObject94.bin"/><Relationship Id="rId220" Type="http://schemas.openxmlformats.org/officeDocument/2006/relationships/image" Target="media/image110.wmf"/><Relationship Id="rId225" Type="http://schemas.openxmlformats.org/officeDocument/2006/relationships/oleObject" Target="embeddings/oleObject105.bin"/><Relationship Id="rId15" Type="http://schemas.openxmlformats.org/officeDocument/2006/relationships/oleObject" Target="embeddings/oleObject3.bin"/><Relationship Id="rId36" Type="http://schemas.openxmlformats.org/officeDocument/2006/relationships/image" Target="media/image15.wmf"/><Relationship Id="rId57" Type="http://schemas.openxmlformats.org/officeDocument/2006/relationships/oleObject" Target="embeddings/oleObject24.bin"/><Relationship Id="rId106" Type="http://schemas.openxmlformats.org/officeDocument/2006/relationships/oleObject" Target="embeddings/oleObject46.bin"/><Relationship Id="rId127" Type="http://schemas.openxmlformats.org/officeDocument/2006/relationships/image" Target="media/image64.wmf"/><Relationship Id="rId10" Type="http://schemas.openxmlformats.org/officeDocument/2006/relationships/image" Target="media/image2.wmf"/><Relationship Id="rId31" Type="http://schemas.openxmlformats.org/officeDocument/2006/relationships/oleObject" Target="embeddings/oleObject11.bin"/><Relationship Id="rId52" Type="http://schemas.openxmlformats.org/officeDocument/2006/relationships/image" Target="media/image23.wmf"/><Relationship Id="rId73" Type="http://schemas.openxmlformats.org/officeDocument/2006/relationships/oleObject" Target="embeddings/oleObject32.bin"/><Relationship Id="rId78" Type="http://schemas.openxmlformats.org/officeDocument/2006/relationships/image" Target="media/image36.wmf"/><Relationship Id="rId94" Type="http://schemas.openxmlformats.org/officeDocument/2006/relationships/image" Target="media/image44.wmf"/><Relationship Id="rId99" Type="http://schemas.openxmlformats.org/officeDocument/2006/relationships/image" Target="media/image48.emf"/><Relationship Id="rId101" Type="http://schemas.openxmlformats.org/officeDocument/2006/relationships/image" Target="media/image50.wmf"/><Relationship Id="rId122" Type="http://schemas.openxmlformats.org/officeDocument/2006/relationships/oleObject" Target="embeddings/oleObject53.bin"/><Relationship Id="rId143" Type="http://schemas.openxmlformats.org/officeDocument/2006/relationships/oleObject" Target="embeddings/oleObject64.bin"/><Relationship Id="rId148" Type="http://schemas.openxmlformats.org/officeDocument/2006/relationships/image" Target="media/image74.wmf"/><Relationship Id="rId164" Type="http://schemas.openxmlformats.org/officeDocument/2006/relationships/oleObject" Target="embeddings/oleObject76.bin"/><Relationship Id="rId169" Type="http://schemas.openxmlformats.org/officeDocument/2006/relationships/image" Target="media/image83.wmf"/><Relationship Id="rId185" Type="http://schemas.openxmlformats.org/officeDocument/2006/relationships/image" Target="media/image91.w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80" Type="http://schemas.openxmlformats.org/officeDocument/2006/relationships/oleObject" Target="embeddings/oleObject84.bin"/><Relationship Id="rId210" Type="http://schemas.openxmlformats.org/officeDocument/2006/relationships/image" Target="media/image105.wmf"/><Relationship Id="rId215" Type="http://schemas.openxmlformats.org/officeDocument/2006/relationships/oleObject" Target="embeddings/oleObject100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8.bin"/><Relationship Id="rId47" Type="http://schemas.openxmlformats.org/officeDocument/2006/relationships/oleObject" Target="embeddings/oleObject19.bin"/><Relationship Id="rId68" Type="http://schemas.openxmlformats.org/officeDocument/2006/relationships/image" Target="media/image31.wmf"/><Relationship Id="rId89" Type="http://schemas.openxmlformats.org/officeDocument/2006/relationships/oleObject" Target="embeddings/oleObject40.bin"/><Relationship Id="rId112" Type="http://schemas.openxmlformats.org/officeDocument/2006/relationships/image" Target="media/image56.wmf"/><Relationship Id="rId133" Type="http://schemas.openxmlformats.org/officeDocument/2006/relationships/image" Target="media/image67.wmf"/><Relationship Id="rId154" Type="http://schemas.openxmlformats.org/officeDocument/2006/relationships/image" Target="media/image77.wmf"/><Relationship Id="rId175" Type="http://schemas.openxmlformats.org/officeDocument/2006/relationships/image" Target="media/image86.wmf"/><Relationship Id="rId196" Type="http://schemas.openxmlformats.org/officeDocument/2006/relationships/image" Target="media/image98.emf"/><Relationship Id="rId200" Type="http://schemas.openxmlformats.org/officeDocument/2006/relationships/oleObject" Target="embeddings/oleObject92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3.bin"/><Relationship Id="rId37" Type="http://schemas.openxmlformats.org/officeDocument/2006/relationships/oleObject" Target="embeddings/oleObject14.bin"/><Relationship Id="rId58" Type="http://schemas.openxmlformats.org/officeDocument/2006/relationships/image" Target="media/image26.wmf"/><Relationship Id="rId79" Type="http://schemas.openxmlformats.org/officeDocument/2006/relationships/oleObject" Target="embeddings/oleObject35.bin"/><Relationship Id="rId102" Type="http://schemas.openxmlformats.org/officeDocument/2006/relationships/oleObject" Target="embeddings/oleObject44.bin"/><Relationship Id="rId123" Type="http://schemas.openxmlformats.org/officeDocument/2006/relationships/image" Target="media/image62.wmf"/><Relationship Id="rId144" Type="http://schemas.openxmlformats.org/officeDocument/2006/relationships/image" Target="media/image72.wmf"/><Relationship Id="rId90" Type="http://schemas.openxmlformats.org/officeDocument/2006/relationships/image" Target="media/image42.wmf"/><Relationship Id="rId165" Type="http://schemas.openxmlformats.org/officeDocument/2006/relationships/image" Target="media/image81.wmf"/><Relationship Id="rId186" Type="http://schemas.openxmlformats.org/officeDocument/2006/relationships/oleObject" Target="embeddings/oleObject87.bin"/><Relationship Id="rId211" Type="http://schemas.openxmlformats.org/officeDocument/2006/relationships/oleObject" Target="embeddings/oleObject98.bin"/><Relationship Id="rId232" Type="http://schemas.openxmlformats.org/officeDocument/2006/relationships/image" Target="media/image116.wmf"/><Relationship Id="rId27" Type="http://schemas.openxmlformats.org/officeDocument/2006/relationships/oleObject" Target="embeddings/oleObject9.bin"/><Relationship Id="rId48" Type="http://schemas.openxmlformats.org/officeDocument/2006/relationships/image" Target="media/image21.wmf"/><Relationship Id="rId69" Type="http://schemas.openxmlformats.org/officeDocument/2006/relationships/oleObject" Target="embeddings/oleObject30.bin"/><Relationship Id="rId113" Type="http://schemas.openxmlformats.org/officeDocument/2006/relationships/oleObject" Target="embeddings/oleObject49.bin"/><Relationship Id="rId134" Type="http://schemas.openxmlformats.org/officeDocument/2006/relationships/oleObject" Target="embeddings/oleObject59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DD41F1-06A0-4A27-87B5-18340AB36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2063</Words>
  <Characters>11761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s e r</dc:creator>
  <cp:keywords/>
  <dc:description/>
  <cp:lastModifiedBy>RePack by SPecialiST</cp:lastModifiedBy>
  <cp:revision>3</cp:revision>
  <cp:lastPrinted>2017-09-28T16:36:00Z</cp:lastPrinted>
  <dcterms:created xsi:type="dcterms:W3CDTF">2001-12-31T21:23:00Z</dcterms:created>
  <dcterms:modified xsi:type="dcterms:W3CDTF">2017-10-27T18:48:00Z</dcterms:modified>
</cp:coreProperties>
</file>